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jc w:val="center"/>
        <w:rPr>
          <w:sz w:val="22"/>
          <w:szCs w:val="22"/>
        </w:rPr>
      </w:pPr>
      <w:bookmarkStart w:colFirst="0" w:colLast="0" w:name="_heading=h.4afilgq7etpn" w:id="0"/>
      <w:bookmarkEnd w:id="0"/>
      <w:r w:rsidDel="00000000" w:rsidR="00000000" w:rsidRPr="00000000">
        <w:rPr>
          <w:sz w:val="22"/>
          <w:szCs w:val="22"/>
        </w:rPr>
        <w:drawing>
          <wp:inline distB="114300" distT="114300" distL="114300" distR="114300">
            <wp:extent cx="5164047" cy="1136740"/>
            <wp:effectExtent b="0" l="0" r="0" t="0"/>
            <wp:docPr id="6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164047" cy="11367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Audiowide" w:cs="Audiowide" w:eastAsia="Audiowide" w:hAnsi="Audiowide"/>
          <w:color w:val="6fa8dc"/>
          <w:sz w:val="36"/>
          <w:szCs w:val="36"/>
        </w:rPr>
      </w:pPr>
      <w:r w:rsidDel="00000000" w:rsidR="00000000" w:rsidRPr="00000000">
        <w:rPr>
          <w:rFonts w:ascii="Audiowide" w:cs="Audiowide" w:eastAsia="Audiowide" w:hAnsi="Audiowide"/>
          <w:b w:val="1"/>
          <w:i w:val="1"/>
          <w:color w:val="6fa8dc"/>
          <w:sz w:val="36"/>
          <w:szCs w:val="36"/>
          <w:rtl w:val="0"/>
        </w:rPr>
        <w:t xml:space="preserve">Challenge Yourself, Invent the Future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Title"/>
        <w:jc w:val="center"/>
        <w:rPr>
          <w:rFonts w:ascii="Audiowide" w:cs="Audiowide" w:eastAsia="Audiowide" w:hAnsi="Audiowide"/>
          <w:b w:val="1"/>
          <w:sz w:val="24"/>
          <w:szCs w:val="24"/>
        </w:rPr>
      </w:pPr>
      <w:bookmarkStart w:colFirst="0" w:colLast="0" w:name="_heading=h.50p23u7kfdkk" w:id="1"/>
      <w:bookmarkEnd w:id="1"/>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-923923</wp:posOffset>
            </wp:positionH>
            <wp:positionV relativeFrom="paragraph">
              <wp:posOffset>181737</wp:posOffset>
            </wp:positionV>
            <wp:extent cx="7786688" cy="5191125"/>
            <wp:effectExtent b="0" l="0" r="0" t="0"/>
            <wp:wrapNone/>
            <wp:docPr id="47"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7786688" cy="5191125"/>
                    </a:xfrm>
                    <a:prstGeom prst="rect"/>
                    <a:ln/>
                  </pic:spPr>
                </pic:pic>
              </a:graphicData>
            </a:graphic>
          </wp:anchor>
        </w:drawing>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spacing w:line="167.99999999999997" w:lineRule="auto"/>
        <w:jc w:val="center"/>
        <w:rPr>
          <w:rFonts w:ascii="Audiowide" w:cs="Audiowide" w:eastAsia="Audiowide" w:hAnsi="Audiowide"/>
          <w:b w:val="1"/>
          <w:color w:val="3c78d8"/>
          <w:sz w:val="252"/>
          <w:szCs w:val="252"/>
        </w:rPr>
      </w:pPr>
      <w:bookmarkStart w:colFirst="0" w:colLast="0" w:name="_heading=h.qe6zyc4tqlig" w:id="2"/>
      <w:bookmarkEnd w:id="2"/>
      <w:r w:rsidDel="00000000" w:rsidR="00000000" w:rsidRPr="00000000">
        <w:rPr>
          <w:rtl w:val="0"/>
        </w:rPr>
      </w:r>
    </w:p>
    <w:p w:rsidR="00000000" w:rsidDel="00000000" w:rsidP="00000000" w:rsidRDefault="00000000" w:rsidRPr="00000000" w14:paraId="00000009">
      <w:pPr>
        <w:pStyle w:val="Title"/>
        <w:spacing w:line="167.99999999999997" w:lineRule="auto"/>
        <w:jc w:val="center"/>
        <w:rPr>
          <w:rFonts w:ascii="Audiowide" w:cs="Audiowide" w:eastAsia="Audiowide" w:hAnsi="Audiowide"/>
          <w:b w:val="1"/>
          <w:color w:val="3c78d8"/>
          <w:sz w:val="20"/>
          <w:szCs w:val="20"/>
        </w:rPr>
      </w:pPr>
      <w:bookmarkStart w:colFirst="0" w:colLast="0" w:name="_heading=h.m7zc7ejojte8" w:id="3"/>
      <w:bookmarkEnd w:id="3"/>
      <w:r w:rsidDel="00000000" w:rsidR="00000000" w:rsidRPr="00000000">
        <w:rPr>
          <w:rFonts w:ascii="Audiowide" w:cs="Audiowide" w:eastAsia="Audiowide" w:hAnsi="Audiowide"/>
          <w:b w:val="1"/>
          <w:color w:val="3c78d8"/>
          <w:sz w:val="252"/>
          <w:szCs w:val="252"/>
          <w:rtl w:val="0"/>
        </w:rPr>
        <w:t xml:space="preserve">6</w:t>
      </w:r>
      <w:r w:rsidDel="00000000" w:rsidR="00000000" w:rsidRPr="00000000">
        <w:rPr>
          <w:rFonts w:ascii="Audiowide" w:cs="Audiowide" w:eastAsia="Audiowide" w:hAnsi="Audiowide"/>
          <w:b w:val="1"/>
          <w:color w:val="0b5394"/>
          <w:sz w:val="220"/>
          <w:szCs w:val="220"/>
          <w:rtl w:val="0"/>
        </w:rPr>
        <w:t xml:space="preserve">-</w:t>
      </w:r>
      <w:r w:rsidDel="00000000" w:rsidR="00000000" w:rsidRPr="00000000">
        <w:rPr>
          <w:rFonts w:ascii="Audiowide" w:cs="Audiowide" w:eastAsia="Audiowide" w:hAnsi="Audiowide"/>
          <w:b w:val="1"/>
          <w:color w:val="3c78d8"/>
          <w:sz w:val="252"/>
          <w:szCs w:val="252"/>
          <w:rtl w:val="0"/>
        </w:rPr>
        <w:t xml:space="preserve">10</w:t>
      </w:r>
      <w:r w:rsidDel="00000000" w:rsidR="00000000" w:rsidRPr="00000000">
        <w:rPr>
          <w:rFonts w:ascii="Audiowide" w:cs="Audiowide" w:eastAsia="Audiowide" w:hAnsi="Audiowide"/>
          <w:b w:val="1"/>
          <w:color w:val="3c78d8"/>
          <w:sz w:val="20"/>
          <w:szCs w:val="20"/>
          <w:rtl w:val="0"/>
        </w:rPr>
        <w:t xml:space="preserve">yrs</w:t>
      </w:r>
    </w:p>
    <w:p w:rsidR="00000000" w:rsidDel="00000000" w:rsidP="00000000" w:rsidRDefault="00000000" w:rsidRPr="00000000" w14:paraId="0000000A">
      <w:pPr>
        <w:pStyle w:val="Title"/>
        <w:spacing w:line="167.99999999999997" w:lineRule="auto"/>
        <w:jc w:val="center"/>
        <w:rPr>
          <w:rFonts w:ascii="Audiowide" w:cs="Audiowide" w:eastAsia="Audiowide" w:hAnsi="Audiowide"/>
          <w:color w:val="0b5394"/>
          <w:sz w:val="90"/>
          <w:szCs w:val="90"/>
        </w:rPr>
      </w:pPr>
      <w:bookmarkStart w:colFirst="0" w:colLast="0" w:name="_heading=h.tps2pfxw5xkb" w:id="4"/>
      <w:bookmarkEnd w:id="4"/>
      <w:r w:rsidDel="00000000" w:rsidR="00000000" w:rsidRPr="00000000">
        <w:rPr>
          <w:rFonts w:ascii="Audiowide" w:cs="Audiowide" w:eastAsia="Audiowide" w:hAnsi="Audiowide"/>
          <w:color w:val="0b5394"/>
          <w:sz w:val="90"/>
          <w:szCs w:val="90"/>
          <w:rtl w:val="0"/>
        </w:rPr>
        <w:t xml:space="preserve">SOCCERBOT</w:t>
      </w:r>
    </w:p>
    <w:p w:rsidR="00000000" w:rsidDel="00000000" w:rsidP="00000000" w:rsidRDefault="00000000" w:rsidRPr="00000000" w14:paraId="0000000B">
      <w:pPr>
        <w:pStyle w:val="Title"/>
        <w:spacing w:line="167.99999999999997" w:lineRule="auto"/>
        <w:jc w:val="center"/>
        <w:rPr>
          <w:rFonts w:ascii="Audiowide" w:cs="Audiowide" w:eastAsia="Audiowide" w:hAnsi="Audiowide"/>
          <w:b w:val="1"/>
          <w:color w:val="3d85c6"/>
          <w:sz w:val="114"/>
          <w:szCs w:val="114"/>
        </w:rPr>
      </w:pPr>
      <w:bookmarkStart w:colFirst="0" w:colLast="0" w:name="_heading=h.fq2io1q7azg4" w:id="5"/>
      <w:bookmarkEnd w:id="5"/>
      <w:r w:rsidDel="00000000" w:rsidR="00000000" w:rsidRPr="00000000">
        <w:rPr>
          <w:rFonts w:ascii="Audiowide" w:cs="Audiowide" w:eastAsia="Audiowide" w:hAnsi="Audiowide"/>
          <w:color w:val="0b5394"/>
          <w:sz w:val="90"/>
          <w:szCs w:val="90"/>
          <w:rtl w:val="0"/>
        </w:rPr>
        <w:t xml:space="preserve">RULES</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ind w:firstLine="720"/>
        <w:jc w:val="center"/>
        <w:rPr>
          <w:sz w:val="24"/>
          <w:szCs w:val="24"/>
        </w:rPr>
      </w:pPr>
      <w:r w:rsidDel="00000000" w:rsidR="00000000" w:rsidRPr="00000000">
        <w:rPr>
          <w:rtl w:val="0"/>
        </w:rPr>
      </w:r>
    </w:p>
    <w:p w:rsidR="00000000" w:rsidDel="00000000" w:rsidP="00000000" w:rsidRDefault="00000000" w:rsidRPr="00000000" w14:paraId="0000000E">
      <w:pPr>
        <w:pStyle w:val="Heading2"/>
        <w:rPr/>
      </w:pPr>
      <w:bookmarkStart w:colFirst="0" w:colLast="0" w:name="_heading=h.8paz814s5rtq" w:id="6"/>
      <w:bookmarkEnd w:id="6"/>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1581150</wp:posOffset>
            </wp:positionH>
            <wp:positionV relativeFrom="paragraph">
              <wp:posOffset>1004499</wp:posOffset>
            </wp:positionV>
            <wp:extent cx="2781300" cy="913861"/>
            <wp:effectExtent b="0" l="0" r="0" t="0"/>
            <wp:wrapNone/>
            <wp:docPr descr="图片包含 徽标&#10;&#10;描述已自动生成" id="62" name="image16.png"/>
            <a:graphic>
              <a:graphicData uri="http://schemas.openxmlformats.org/drawingml/2006/picture">
                <pic:pic>
                  <pic:nvPicPr>
                    <pic:cNvPr descr="图片包含 徽标&#10;&#10;描述已自动生成" id="0" name="image16.png"/>
                    <pic:cNvPicPr preferRelativeResize="0"/>
                  </pic:nvPicPr>
                  <pic:blipFill>
                    <a:blip r:embed="rId9"/>
                    <a:srcRect b="0" l="0" r="0" t="0"/>
                    <a:stretch>
                      <a:fillRect/>
                    </a:stretch>
                  </pic:blipFill>
                  <pic:spPr>
                    <a:xfrm>
                      <a:off x="0" y="0"/>
                      <a:ext cx="2781300" cy="913861"/>
                    </a:xfrm>
                    <a:prstGeom prst="rect"/>
                    <a:ln/>
                  </pic:spPr>
                </pic:pic>
              </a:graphicData>
            </a:graphic>
          </wp:anchor>
        </w:drawing>
      </w:r>
    </w:p>
    <w:p w:rsidR="00000000" w:rsidDel="00000000" w:rsidP="00000000" w:rsidRDefault="00000000" w:rsidRPr="00000000" w14:paraId="0000000F">
      <w:pPr>
        <w:pStyle w:val="Heading2"/>
        <w:rPr>
          <w:rFonts w:ascii="Lexend ExtraBold" w:cs="Lexend ExtraBold" w:eastAsia="Lexend ExtraBold" w:hAnsi="Lexend ExtraBold"/>
        </w:rPr>
      </w:pPr>
      <w:bookmarkStart w:colFirst="0" w:colLast="0" w:name="_heading=h.mh4wv9tgho23" w:id="7"/>
      <w:bookmarkEnd w:id="7"/>
      <w:r w:rsidDel="00000000" w:rsidR="00000000" w:rsidRPr="00000000">
        <w:rPr>
          <w:rtl w:val="0"/>
        </w:rPr>
        <w:t xml:space="preserve">1. </w:t>
      </w:r>
      <w:r w:rsidDel="00000000" w:rsidR="00000000" w:rsidRPr="00000000">
        <w:rPr>
          <w:rFonts w:ascii="Lexend ExtraBold" w:cs="Lexend ExtraBold" w:eastAsia="Lexend ExtraBold" w:hAnsi="Lexend ExtraBold"/>
          <w:rtl w:val="0"/>
        </w:rPr>
        <w:t xml:space="preserve">Overview</w:t>
      </w:r>
    </w:p>
    <w:p w:rsidR="00000000" w:rsidDel="00000000" w:rsidP="00000000" w:rsidRDefault="00000000" w:rsidRPr="00000000" w14:paraId="00000010">
      <w:pPr>
        <w:numPr>
          <w:ilvl w:val="0"/>
          <w:numId w:val="5"/>
        </w:numPr>
        <w:ind w:left="720" w:hanging="360"/>
        <w:rPr/>
      </w:pPr>
      <w:r w:rsidDel="00000000" w:rsidR="00000000" w:rsidRPr="00000000">
        <w:rPr>
          <w:rtl w:val="0"/>
        </w:rPr>
        <w:t xml:space="preserve">Students will be facing off in a two (2) versus two (2) soccer competition using robots completely built and coded by each team </w:t>
      </w:r>
    </w:p>
    <w:p w:rsidR="00000000" w:rsidDel="00000000" w:rsidP="00000000" w:rsidRDefault="00000000" w:rsidRPr="00000000" w14:paraId="00000011">
      <w:pPr>
        <w:numPr>
          <w:ilvl w:val="0"/>
          <w:numId w:val="5"/>
        </w:numPr>
        <w:ind w:left="720" w:hanging="360"/>
        <w:rPr/>
      </w:pPr>
      <w:r w:rsidDel="00000000" w:rsidR="00000000" w:rsidRPr="00000000">
        <w:rPr>
          <w:rtl w:val="0"/>
        </w:rPr>
        <w:t xml:space="preserve">Teams consist of one (1) to two (2) students</w:t>
      </w:r>
    </w:p>
    <w:p w:rsidR="00000000" w:rsidDel="00000000" w:rsidP="00000000" w:rsidRDefault="00000000" w:rsidRPr="00000000" w14:paraId="00000012">
      <w:pPr>
        <w:numPr>
          <w:ilvl w:val="0"/>
          <w:numId w:val="5"/>
        </w:numPr>
        <w:ind w:left="720" w:hanging="360"/>
        <w:rPr>
          <w:color w:val="000000"/>
          <w:sz w:val="22"/>
          <w:szCs w:val="22"/>
        </w:rPr>
      </w:pPr>
      <w:r w:rsidDel="00000000" w:rsidR="00000000" w:rsidRPr="00000000">
        <w:rPr>
          <w:rtl w:val="0"/>
        </w:rPr>
        <w:t xml:space="preserve">Students must be no younger than six (6) and no older than ten (10) years old on the day of the competition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647700</wp:posOffset>
            </wp:positionV>
            <wp:extent cx="2713501" cy="1804265"/>
            <wp:effectExtent b="50800" l="50800" r="50800" t="50800"/>
            <wp:wrapSquare wrapText="bothSides" distB="114300" distT="114300" distL="114300" distR="114300"/>
            <wp:docPr id="6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13501" cy="1804265"/>
                    </a:xfrm>
                    <a:prstGeom prst="rect"/>
                    <a:ln w="50800">
                      <a:solidFill>
                        <a:srgbClr val="9FC5E8"/>
                      </a:solidFill>
                      <a:prstDash val="solid"/>
                    </a:ln>
                  </pic:spPr>
                </pic:pic>
              </a:graphicData>
            </a:graphic>
          </wp:anchor>
        </w:drawing>
      </w:r>
    </w:p>
    <w:p w:rsidR="00000000" w:rsidDel="00000000" w:rsidP="00000000" w:rsidRDefault="00000000" w:rsidRPr="00000000" w14:paraId="00000013">
      <w:pPr>
        <w:numPr>
          <w:ilvl w:val="0"/>
          <w:numId w:val="5"/>
        </w:numPr>
        <w:ind w:left="720" w:hanging="360"/>
        <w:rPr>
          <w:u w:val="none"/>
        </w:rPr>
      </w:pPr>
      <w:r w:rsidDel="00000000" w:rsidR="00000000" w:rsidRPr="00000000">
        <w:rPr>
          <w:rtl w:val="0"/>
        </w:rPr>
        <w:t xml:space="preserve">There are two separate divisions that will compete independently of each other: a LEGO WeDo 2.0 division and a Spike Essentials division. Robotics systems including motors and sensors must be from each respective set, e.g., if you are using Spike Essentials, you cannot use any WeDo 2.0 motors or sensors</w:t>
      </w:r>
      <w:r w:rsidDel="00000000" w:rsidR="00000000" w:rsidRPr="00000000">
        <w:rPr>
          <w:rtl w:val="0"/>
        </w:rPr>
      </w:r>
    </w:p>
    <w:p w:rsidR="00000000" w:rsidDel="00000000" w:rsidP="00000000" w:rsidRDefault="00000000" w:rsidRPr="00000000" w14:paraId="00000014">
      <w:pPr>
        <w:numPr>
          <w:ilvl w:val="1"/>
          <w:numId w:val="5"/>
        </w:numPr>
        <w:ind w:left="1440" w:hanging="360"/>
        <w:rPr>
          <w:u w:val="none"/>
        </w:rPr>
      </w:pPr>
      <w:r w:rsidDel="00000000" w:rsidR="00000000" w:rsidRPr="00000000">
        <w:rPr>
          <w:rtl w:val="0"/>
        </w:rPr>
        <w:t xml:space="preserve">Division 1: WeDo 2.0</w:t>
      </w:r>
      <w:r w:rsidDel="00000000" w:rsidR="00000000" w:rsidRPr="00000000">
        <w:rPr>
          <w:rtl w:val="0"/>
        </w:rPr>
      </w:r>
    </w:p>
    <w:p w:rsidR="00000000" w:rsidDel="00000000" w:rsidP="00000000" w:rsidRDefault="00000000" w:rsidRPr="00000000" w14:paraId="00000015">
      <w:pPr>
        <w:numPr>
          <w:ilvl w:val="1"/>
          <w:numId w:val="5"/>
        </w:numPr>
        <w:ind w:left="1440" w:hanging="360"/>
        <w:rPr>
          <w:u w:val="none"/>
        </w:rPr>
      </w:pPr>
      <w:r w:rsidDel="00000000" w:rsidR="00000000" w:rsidRPr="00000000">
        <w:rPr>
          <w:rtl w:val="0"/>
        </w:rPr>
        <w:t xml:space="preserve">Division 2: Spike Essentials</w:t>
      </w:r>
      <w:r w:rsidDel="00000000" w:rsidR="00000000" w:rsidRPr="00000000">
        <w:rPr>
          <w:rtl w:val="0"/>
        </w:rPr>
      </w:r>
    </w:p>
    <w:p w:rsidR="00000000" w:rsidDel="00000000" w:rsidP="00000000" w:rsidRDefault="00000000" w:rsidRPr="00000000" w14:paraId="00000016">
      <w:pPr>
        <w:numPr>
          <w:ilvl w:val="0"/>
          <w:numId w:val="5"/>
        </w:numPr>
        <w:ind w:left="720" w:hanging="360"/>
        <w:rPr>
          <w:color w:val="000000"/>
          <w:sz w:val="22"/>
          <w:szCs w:val="22"/>
        </w:rPr>
      </w:pPr>
      <w:r w:rsidDel="00000000" w:rsidR="00000000" w:rsidRPr="00000000">
        <w:rPr>
          <w:rtl w:val="0"/>
        </w:rPr>
        <w:t xml:space="preserve">Coaches may work with multiple teams; however, it is recommended to have an assistant coach for each team</w:t>
      </w:r>
      <w:r w:rsidDel="00000000" w:rsidR="00000000" w:rsidRPr="00000000">
        <w:rPr>
          <w:rtl w:val="0"/>
        </w:rPr>
      </w:r>
    </w:p>
    <w:p w:rsidR="00000000" w:rsidDel="00000000" w:rsidP="00000000" w:rsidRDefault="00000000" w:rsidRPr="00000000" w14:paraId="00000017">
      <w:pPr>
        <w:pStyle w:val="Heading2"/>
        <w:rPr>
          <w:rFonts w:ascii="Lexend ExtraBold" w:cs="Lexend ExtraBold" w:eastAsia="Lexend ExtraBold" w:hAnsi="Lexend ExtraBold"/>
        </w:rPr>
      </w:pPr>
      <w:bookmarkStart w:colFirst="0" w:colLast="0" w:name="_heading=h.1dnmgr1j88jo" w:id="8"/>
      <w:bookmarkEnd w:id="8"/>
      <w:r w:rsidDel="00000000" w:rsidR="00000000" w:rsidRPr="00000000">
        <w:rPr>
          <w:rFonts w:ascii="Lexend ExtraBold" w:cs="Lexend ExtraBold" w:eastAsia="Lexend ExtraBold" w:hAnsi="Lexend ExtraBold"/>
          <w:rtl w:val="0"/>
        </w:rPr>
        <w:t xml:space="preserve">2. Equipment and Materials</w:t>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523875</wp:posOffset>
            </wp:positionV>
            <wp:extent cx="3265745" cy="2181225"/>
            <wp:effectExtent b="50800" l="50800" r="50800" t="50800"/>
            <wp:wrapSquare wrapText="bothSides" distB="114300" distT="114300" distL="114300" distR="114300"/>
            <wp:docPr id="69"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3265745" cy="2181225"/>
                    </a:xfrm>
                    <a:prstGeom prst="rect"/>
                    <a:ln w="50800">
                      <a:solidFill>
                        <a:srgbClr val="9FC5E8"/>
                      </a:solidFill>
                      <a:prstDash val="solid"/>
                    </a:ln>
                  </pic:spPr>
                </pic:pic>
              </a:graphicData>
            </a:graphic>
          </wp:anchor>
        </w:drawing>
      </w:r>
    </w:p>
    <w:p w:rsidR="00000000" w:rsidDel="00000000" w:rsidP="00000000" w:rsidRDefault="00000000" w:rsidRPr="00000000" w14:paraId="00000018">
      <w:pPr>
        <w:numPr>
          <w:ilvl w:val="0"/>
          <w:numId w:val="3"/>
        </w:numPr>
        <w:ind w:left="720" w:hanging="360"/>
        <w:rPr>
          <w:color w:val="202124"/>
        </w:rPr>
      </w:pPr>
      <w:r w:rsidDel="00000000" w:rsidR="00000000" w:rsidRPr="00000000">
        <w:rPr>
          <w:color w:val="202124"/>
          <w:rtl w:val="0"/>
        </w:rPr>
        <w:t xml:space="preserve">A maximum of two LEGO WeDo 2.0 (</w:t>
      </w:r>
      <w:r w:rsidDel="00000000" w:rsidR="00000000" w:rsidRPr="00000000">
        <w:rPr>
          <w:color w:val="202124"/>
          <w:highlight w:val="white"/>
          <w:rtl w:val="0"/>
        </w:rPr>
        <w:t xml:space="preserve">45300) </w:t>
      </w:r>
      <w:r w:rsidDel="00000000" w:rsidR="00000000" w:rsidRPr="00000000">
        <w:rPr>
          <w:color w:val="202124"/>
          <w:rtl w:val="0"/>
        </w:rPr>
        <w:t xml:space="preserve">or Spike Essentials (45345-1) </w:t>
      </w:r>
      <w:r w:rsidDel="00000000" w:rsidR="00000000" w:rsidRPr="00000000">
        <w:rPr>
          <w:rtl w:val="0"/>
        </w:rPr>
        <w:t xml:space="preserve">system’s may be used</w:t>
      </w:r>
      <w:r w:rsidDel="00000000" w:rsidR="00000000" w:rsidRPr="00000000">
        <w:rPr>
          <w:rtl w:val="0"/>
        </w:rPr>
      </w:r>
    </w:p>
    <w:p w:rsidR="00000000" w:rsidDel="00000000" w:rsidP="00000000" w:rsidRDefault="00000000" w:rsidRPr="00000000" w14:paraId="00000019">
      <w:pPr>
        <w:numPr>
          <w:ilvl w:val="0"/>
          <w:numId w:val="3"/>
        </w:numPr>
        <w:ind w:left="720" w:hanging="360"/>
        <w:rPr>
          <w:u w:val="none"/>
        </w:rPr>
      </w:pPr>
      <w:r w:rsidDel="00000000" w:rsidR="00000000" w:rsidRPr="00000000">
        <w:rPr>
          <w:rtl w:val="0"/>
        </w:rPr>
        <w:t xml:space="preserve">A LEGO Duplo Ball (41250) will be used as the “soccer ball”</w:t>
      </w:r>
      <w:r w:rsidDel="00000000" w:rsidR="00000000" w:rsidRPr="00000000">
        <w:rPr>
          <w:rtl w:val="0"/>
        </w:rPr>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Students may use up to four (4) motors and any amount of sensors </w:t>
      </w:r>
      <w:r w:rsidDel="00000000" w:rsidR="00000000" w:rsidRPr="00000000">
        <w:rPr>
          <w:rtl w:val="0"/>
        </w:rPr>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Any amount of LEGO pieces may be used to construct the robot</w:t>
      </w:r>
      <w:r w:rsidDel="00000000" w:rsidR="00000000" w:rsidRPr="00000000">
        <w:rPr>
          <w:rtl w:val="0"/>
        </w:rPr>
      </w:r>
    </w:p>
    <w:p w:rsidR="00000000" w:rsidDel="00000000" w:rsidP="00000000" w:rsidRDefault="00000000" w:rsidRPr="00000000" w14:paraId="0000001C">
      <w:pPr>
        <w:numPr>
          <w:ilvl w:val="0"/>
          <w:numId w:val="3"/>
        </w:numPr>
        <w:ind w:left="720" w:hanging="360"/>
        <w:rPr>
          <w:u w:val="none"/>
        </w:rPr>
      </w:pPr>
      <w:r w:rsidDel="00000000" w:rsidR="00000000" w:rsidRPr="00000000">
        <w:rPr>
          <w:rtl w:val="0"/>
        </w:rPr>
        <w:t xml:space="preserve">LEGO and robotics systems may not be modified from their original shape</w:t>
      </w:r>
      <w:r w:rsidDel="00000000" w:rsidR="00000000" w:rsidRPr="00000000">
        <w:rPr>
          <w:rtl w:val="0"/>
        </w:rPr>
      </w:r>
    </w:p>
    <w:p w:rsidR="00000000" w:rsidDel="00000000" w:rsidP="00000000" w:rsidRDefault="00000000" w:rsidRPr="00000000" w14:paraId="0000001D">
      <w:pPr>
        <w:numPr>
          <w:ilvl w:val="1"/>
          <w:numId w:val="3"/>
        </w:numPr>
        <w:ind w:left="1440" w:hanging="360"/>
        <w:rPr>
          <w:u w:val="none"/>
        </w:rPr>
      </w:pPr>
      <w:r w:rsidDel="00000000" w:rsidR="00000000" w:rsidRPr="00000000">
        <w:rPr>
          <w:rtl w:val="0"/>
        </w:rPr>
        <w:t xml:space="preserve">Any LEGO that appears modified will be checked at the head referee’s discretion</w:t>
      </w:r>
      <w:r w:rsidDel="00000000" w:rsidR="00000000" w:rsidRPr="00000000">
        <w:rPr>
          <w:rtl w:val="0"/>
        </w:rPr>
      </w:r>
    </w:p>
    <w:p w:rsidR="00000000" w:rsidDel="00000000" w:rsidP="00000000" w:rsidRDefault="00000000" w:rsidRPr="00000000" w14:paraId="0000001E">
      <w:pPr>
        <w:numPr>
          <w:ilvl w:val="1"/>
          <w:numId w:val="3"/>
        </w:numPr>
        <w:ind w:left="1440" w:hanging="360"/>
        <w:rPr/>
      </w:pPr>
      <w:r w:rsidDel="00000000" w:rsidR="00000000" w:rsidRPr="00000000">
        <w:rPr>
          <w:rtl w:val="0"/>
        </w:rPr>
        <w:t xml:space="preserve">Robot parts cannot be permanently fixed with glue, screws, etc.</w:t>
      </w:r>
    </w:p>
    <w:p w:rsidR="00000000" w:rsidDel="00000000" w:rsidP="00000000" w:rsidRDefault="00000000" w:rsidRPr="00000000" w14:paraId="0000001F">
      <w:pPr>
        <w:numPr>
          <w:ilvl w:val="0"/>
          <w:numId w:val="3"/>
        </w:numPr>
        <w:ind w:left="720" w:hanging="360"/>
        <w:rPr>
          <w:u w:val="none"/>
        </w:rPr>
      </w:pPr>
      <w:r w:rsidDel="00000000" w:rsidR="00000000" w:rsidRPr="00000000">
        <w:rPr>
          <w:rtl w:val="0"/>
        </w:rPr>
        <w:t xml:space="preserve">Robots will require a way to control them;</w:t>
      </w:r>
      <w:r w:rsidDel="00000000" w:rsidR="00000000" w:rsidRPr="00000000">
        <w:rPr>
          <w:rtl w:val="0"/>
        </w:rPr>
      </w:r>
    </w:p>
    <w:p w:rsidR="00000000" w:rsidDel="00000000" w:rsidP="00000000" w:rsidRDefault="00000000" w:rsidRPr="00000000" w14:paraId="00000020">
      <w:pPr>
        <w:numPr>
          <w:ilvl w:val="1"/>
          <w:numId w:val="3"/>
        </w:numPr>
        <w:ind w:left="1440" w:hanging="360"/>
        <w:rPr/>
      </w:pPr>
      <w:r w:rsidDel="00000000" w:rsidR="00000000" w:rsidRPr="00000000">
        <w:rPr>
          <w:rtl w:val="0"/>
        </w:rPr>
        <w:t xml:space="preserve">Controllers can consist of up to two (2) of the following in any combination:</w:t>
      </w:r>
    </w:p>
    <w:p w:rsidR="00000000" w:rsidDel="00000000" w:rsidP="00000000" w:rsidRDefault="00000000" w:rsidRPr="00000000" w14:paraId="00000021">
      <w:pPr>
        <w:numPr>
          <w:ilvl w:val="2"/>
          <w:numId w:val="3"/>
        </w:numPr>
        <w:ind w:left="2160" w:hanging="360"/>
        <w:rPr/>
      </w:pPr>
      <w:r w:rsidDel="00000000" w:rsidR="00000000" w:rsidRPr="00000000">
        <w:rPr>
          <w:rtl w:val="0"/>
        </w:rPr>
        <w:t xml:space="preserve">Laptop</w:t>
      </w:r>
    </w:p>
    <w:p w:rsidR="00000000" w:rsidDel="00000000" w:rsidP="00000000" w:rsidRDefault="00000000" w:rsidRPr="00000000" w14:paraId="00000022">
      <w:pPr>
        <w:numPr>
          <w:ilvl w:val="2"/>
          <w:numId w:val="3"/>
        </w:numPr>
        <w:ind w:left="2160" w:hanging="360"/>
        <w:rPr/>
      </w:pPr>
      <w:r w:rsidDel="00000000" w:rsidR="00000000" w:rsidRPr="00000000">
        <w:rPr>
          <w:rtl w:val="0"/>
        </w:rPr>
        <w:t xml:space="preserve">Phone</w:t>
      </w:r>
    </w:p>
    <w:p w:rsidR="00000000" w:rsidDel="00000000" w:rsidP="00000000" w:rsidRDefault="00000000" w:rsidRPr="00000000" w14:paraId="00000023">
      <w:pPr>
        <w:numPr>
          <w:ilvl w:val="2"/>
          <w:numId w:val="3"/>
        </w:numPr>
        <w:ind w:left="2160" w:hanging="360"/>
        <w:rPr/>
      </w:pPr>
      <w:r w:rsidDel="00000000" w:rsidR="00000000" w:rsidRPr="00000000">
        <w:rPr>
          <w:rtl w:val="0"/>
        </w:rPr>
        <w:t xml:space="preserve">Tablet</w:t>
      </w:r>
    </w:p>
    <w:p w:rsidR="00000000" w:rsidDel="00000000" w:rsidP="00000000" w:rsidRDefault="00000000" w:rsidRPr="00000000" w14:paraId="00000024">
      <w:pPr>
        <w:numPr>
          <w:ilvl w:val="0"/>
          <w:numId w:val="3"/>
        </w:numPr>
        <w:ind w:left="720" w:hanging="360"/>
        <w:rPr/>
      </w:pPr>
      <w:r w:rsidDel="00000000" w:rsidR="00000000" w:rsidRPr="00000000">
        <w:rPr>
          <w:rtl w:val="0"/>
        </w:rPr>
        <w:t xml:space="preserve">Students may only code using Scratch, LEGO WeDo 2.0, or LEGO Spike Essentials</w:t>
      </w:r>
    </w:p>
    <w:p w:rsidR="00000000" w:rsidDel="00000000" w:rsidP="00000000" w:rsidRDefault="00000000" w:rsidRPr="00000000" w14:paraId="00000025">
      <w:pPr>
        <w:numPr>
          <w:ilvl w:val="0"/>
          <w:numId w:val="3"/>
        </w:numPr>
        <w:ind w:left="720" w:hanging="360"/>
        <w:rPr>
          <w:u w:val="none"/>
        </w:rPr>
      </w:pPr>
      <w:r w:rsidDel="00000000" w:rsidR="00000000" w:rsidRPr="00000000">
        <w:rPr>
          <w:rtl w:val="0"/>
        </w:rPr>
        <w:t xml:space="preserve">Students are not allowed to adjust their code during a match</w:t>
      </w:r>
      <w:r w:rsidDel="00000000" w:rsidR="00000000" w:rsidRPr="00000000">
        <w:rPr>
          <w:rtl w:val="0"/>
        </w:rPr>
      </w:r>
    </w:p>
    <w:p w:rsidR="00000000" w:rsidDel="00000000" w:rsidP="00000000" w:rsidRDefault="00000000" w:rsidRPr="00000000" w14:paraId="00000026">
      <w:pPr>
        <w:pStyle w:val="Heading2"/>
        <w:rPr>
          <w:rFonts w:ascii="Lexend ExtraBold" w:cs="Lexend ExtraBold" w:eastAsia="Lexend ExtraBold" w:hAnsi="Lexend ExtraBold"/>
          <w:u w:val="none"/>
        </w:rPr>
      </w:pPr>
      <w:bookmarkStart w:colFirst="0" w:colLast="0" w:name="_heading=h.lpwn0ut96j93" w:id="9"/>
      <w:bookmarkEnd w:id="9"/>
      <w:r w:rsidDel="00000000" w:rsidR="00000000" w:rsidRPr="00000000">
        <w:rPr>
          <w:rFonts w:ascii="Lexend ExtraBold" w:cs="Lexend ExtraBold" w:eastAsia="Lexend ExtraBold" w:hAnsi="Lexend ExtraBold"/>
          <w:rtl w:val="0"/>
        </w:rPr>
        <w:t xml:space="preserve">3. Robot Specifications</w:t>
      </w:r>
      <w:r w:rsidDel="00000000" w:rsidR="00000000" w:rsidRPr="00000000">
        <w:rPr>
          <w:rtl w:val="0"/>
        </w:rPr>
      </w:r>
    </w:p>
    <w:p w:rsidR="00000000" w:rsidDel="00000000" w:rsidP="00000000" w:rsidRDefault="00000000" w:rsidRPr="00000000" w14:paraId="00000027">
      <w:pPr>
        <w:numPr>
          <w:ilvl w:val="0"/>
          <w:numId w:val="2"/>
        </w:numPr>
        <w:ind w:left="720" w:hanging="360"/>
        <w:rPr>
          <w:u w:val="none"/>
        </w:rPr>
      </w:pPr>
      <w:r w:rsidDel="00000000" w:rsidR="00000000" w:rsidRPr="00000000">
        <w:rPr>
          <w:rtl w:val="0"/>
        </w:rPr>
        <w:t xml:space="preserve">Maximum weight: 1 lb or 0.5 kg</w:t>
      </w:r>
      <w:r w:rsidDel="00000000" w:rsidR="00000000" w:rsidRPr="00000000">
        <w:rPr>
          <w:rtl w:val="0"/>
        </w:rPr>
      </w:r>
    </w:p>
    <w:p w:rsidR="00000000" w:rsidDel="00000000" w:rsidP="00000000" w:rsidRDefault="00000000" w:rsidRPr="00000000" w14:paraId="00000028">
      <w:pPr>
        <w:numPr>
          <w:ilvl w:val="0"/>
          <w:numId w:val="2"/>
        </w:numPr>
        <w:ind w:left="720" w:hanging="360"/>
        <w:rPr>
          <w:u w:val="none"/>
        </w:rPr>
      </w:pPr>
      <w:r w:rsidDel="00000000" w:rsidR="00000000" w:rsidRPr="00000000">
        <w:rPr>
          <w:rtl w:val="0"/>
        </w:rPr>
        <w:t xml:space="preserve">Maximum dimensions: Robot must fit into a 25cm cube</w:t>
      </w:r>
      <w:r w:rsidDel="00000000" w:rsidR="00000000" w:rsidRPr="00000000">
        <w:rPr>
          <w:rtl w:val="0"/>
        </w:rPr>
      </w:r>
    </w:p>
    <w:p w:rsidR="00000000" w:rsidDel="00000000" w:rsidP="00000000" w:rsidRDefault="00000000" w:rsidRPr="00000000" w14:paraId="00000029">
      <w:pPr>
        <w:numPr>
          <w:ilvl w:val="1"/>
          <w:numId w:val="2"/>
        </w:numPr>
        <w:ind w:left="1440" w:hanging="360"/>
        <w:rPr>
          <w:u w:val="none"/>
        </w:rPr>
      </w:pPr>
      <w:r w:rsidDel="00000000" w:rsidR="00000000" w:rsidRPr="00000000">
        <w:rPr>
          <w:rtl w:val="0"/>
        </w:rPr>
        <w:t xml:space="preserve">Each robot and its extensions must be fully extended when determining size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293275</wp:posOffset>
            </wp:positionV>
            <wp:extent cx="392103" cy="447329"/>
            <wp:effectExtent b="0" l="0" r="0" t="0"/>
            <wp:wrapNone/>
            <wp:docPr id="6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92103" cy="4473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3559175</wp:posOffset>
            </wp:positionH>
            <wp:positionV relativeFrom="paragraph">
              <wp:posOffset>209550</wp:posOffset>
            </wp:positionV>
            <wp:extent cx="1597329" cy="2140750"/>
            <wp:effectExtent b="50800" l="50800" r="50800" t="50800"/>
            <wp:wrapNone/>
            <wp:docPr id="49" name="image13.jpg"/>
            <a:graphic>
              <a:graphicData uri="http://schemas.openxmlformats.org/drawingml/2006/picture">
                <pic:pic>
                  <pic:nvPicPr>
                    <pic:cNvPr id="0" name="image13.jpg"/>
                    <pic:cNvPicPr preferRelativeResize="0"/>
                  </pic:nvPicPr>
                  <pic:blipFill>
                    <a:blip r:embed="rId13"/>
                    <a:srcRect b="0" l="256" r="256" t="0"/>
                    <a:stretch>
                      <a:fillRect/>
                    </a:stretch>
                  </pic:blipFill>
                  <pic:spPr>
                    <a:xfrm rot="16200000">
                      <a:off x="0" y="0"/>
                      <a:ext cx="1597329" cy="2140750"/>
                    </a:xfrm>
                    <a:prstGeom prst="rect"/>
                    <a:ln w="50800">
                      <a:solidFill>
                        <a:srgbClr val="A4C2F4"/>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5349875</wp:posOffset>
            </wp:positionH>
            <wp:positionV relativeFrom="paragraph">
              <wp:posOffset>286338</wp:posOffset>
            </wp:positionV>
            <wp:extent cx="392103" cy="447329"/>
            <wp:effectExtent b="0" l="0" r="0" t="0"/>
            <wp:wrapNone/>
            <wp:docPr id="4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92103" cy="4473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657225</wp:posOffset>
            </wp:positionH>
            <wp:positionV relativeFrom="paragraph">
              <wp:posOffset>225425</wp:posOffset>
            </wp:positionV>
            <wp:extent cx="1597329" cy="2140750"/>
            <wp:effectExtent b="50800" l="50800" r="50800" t="50800"/>
            <wp:wrapNone/>
            <wp:docPr id="50"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rot="16200000">
                      <a:off x="0" y="0"/>
                      <a:ext cx="1597329" cy="2140750"/>
                    </a:xfrm>
                    <a:prstGeom prst="rect"/>
                    <a:ln w="50800">
                      <a:solidFill>
                        <a:srgbClr val="A4C2F4"/>
                      </a:solidFill>
                      <a:prstDash val="solid"/>
                    </a:ln>
                  </pic:spPr>
                </pic:pic>
              </a:graphicData>
            </a:graphic>
          </wp:anchor>
        </w:drawing>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2330450</wp:posOffset>
            </wp:positionH>
            <wp:positionV relativeFrom="paragraph">
              <wp:posOffset>168275</wp:posOffset>
            </wp:positionV>
            <wp:extent cx="447329" cy="447329"/>
            <wp:effectExtent b="0" l="0" r="0" t="0"/>
            <wp:wrapNone/>
            <wp:docPr id="5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47329" cy="447329"/>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2"/>
        </w:numPr>
        <w:ind w:left="720" w:hanging="360"/>
        <w:rPr>
          <w:u w:val="none"/>
        </w:rPr>
      </w:pPr>
      <w:r w:rsidDel="00000000" w:rsidR="00000000" w:rsidRPr="00000000">
        <w:rPr>
          <w:rtl w:val="0"/>
        </w:rPr>
        <w:t xml:space="preserve">Limitations on holding the ball are as follows:</w:t>
      </w:r>
      <w:r w:rsidDel="00000000" w:rsidR="00000000" w:rsidRPr="00000000">
        <w:rPr>
          <w:rtl w:val="0"/>
        </w:rPr>
      </w:r>
    </w:p>
    <w:p w:rsidR="00000000" w:rsidDel="00000000" w:rsidP="00000000" w:rsidRDefault="00000000" w:rsidRPr="00000000" w14:paraId="00000035">
      <w:pPr>
        <w:numPr>
          <w:ilvl w:val="1"/>
          <w:numId w:val="2"/>
        </w:numPr>
        <w:ind w:left="1440" w:hanging="360"/>
        <w:rPr>
          <w:u w:val="none"/>
        </w:rPr>
      </w:pPr>
      <w:r w:rsidDel="00000000" w:rsidR="00000000" w:rsidRPr="00000000">
        <w:rPr>
          <w:rtl w:val="0"/>
        </w:rPr>
        <w:t xml:space="preserve">When in possession of the ball, the robot cannot enclose the ball within the robot </w:t>
      </w:r>
      <w:r w:rsidDel="00000000" w:rsidR="00000000" w:rsidRPr="00000000">
        <w:rPr>
          <w:rtl w:val="0"/>
        </w:rPr>
      </w:r>
    </w:p>
    <w:p w:rsidR="00000000" w:rsidDel="00000000" w:rsidP="00000000" w:rsidRDefault="00000000" w:rsidRPr="00000000" w14:paraId="00000036">
      <w:pPr>
        <w:numPr>
          <w:ilvl w:val="2"/>
          <w:numId w:val="2"/>
        </w:numPr>
        <w:ind w:left="2160" w:hanging="360"/>
        <w:rPr>
          <w:u w:val="none"/>
        </w:rPr>
      </w:pPr>
      <w:r w:rsidDel="00000000" w:rsidR="00000000" w:rsidRPr="00000000">
        <w:rPr>
          <w:rtl w:val="0"/>
        </w:rPr>
        <w:t xml:space="preserve">Possession is defined as the ball turning when your robot is turned</w:t>
      </w:r>
      <w:r w:rsidDel="00000000" w:rsidR="00000000" w:rsidRPr="00000000">
        <w:rPr>
          <w:rtl w:val="0"/>
        </w:rPr>
      </w:r>
    </w:p>
    <w:p w:rsidR="00000000" w:rsidDel="00000000" w:rsidP="00000000" w:rsidRDefault="00000000" w:rsidRPr="00000000" w14:paraId="00000037">
      <w:pPr>
        <w:numPr>
          <w:ilvl w:val="1"/>
          <w:numId w:val="2"/>
        </w:numPr>
        <w:ind w:left="1440" w:hanging="360"/>
        <w:rPr>
          <w:u w:val="none"/>
        </w:rPr>
      </w:pPr>
      <w:r w:rsidDel="00000000" w:rsidR="00000000" w:rsidRPr="00000000">
        <w:rPr>
          <w:rtl w:val="0"/>
        </w:rPr>
        <w:t xml:space="preserve">Half of the LEGO Duplo ball must stick out from the robot</w:t>
      </w:r>
      <w:r w:rsidDel="00000000" w:rsidR="00000000" w:rsidRPr="00000000">
        <w:rPr>
          <w:rtl w:val="0"/>
        </w:rPr>
      </w:r>
    </w:p>
    <w:p w:rsidR="00000000" w:rsidDel="00000000" w:rsidP="00000000" w:rsidRDefault="00000000" w:rsidRPr="00000000" w14:paraId="00000038">
      <w:pPr>
        <w:numPr>
          <w:ilvl w:val="1"/>
          <w:numId w:val="2"/>
        </w:numPr>
        <w:ind w:left="1440" w:hanging="360"/>
        <w:rPr/>
      </w:pPr>
      <w:r w:rsidDel="00000000" w:rsidR="00000000" w:rsidRPr="00000000">
        <w:rPr>
          <w:rtl w:val="0"/>
        </w:rPr>
        <w:t xml:space="preserve">The robot cannot carry the ball on top of it or allow the ball to go under it</w:t>
      </w:r>
    </w:p>
    <w:p w:rsidR="00000000" w:rsidDel="00000000" w:rsidP="00000000" w:rsidRDefault="00000000" w:rsidRPr="00000000" w14:paraId="00000039">
      <w:pPr>
        <w:numPr>
          <w:ilvl w:val="1"/>
          <w:numId w:val="2"/>
        </w:numPr>
        <w:ind w:left="1440" w:hanging="360"/>
        <w:rPr/>
      </w:pPr>
      <w:r w:rsidDel="00000000" w:rsidR="00000000" w:rsidRPr="00000000">
        <w:rPr>
          <w:rtl w:val="0"/>
        </w:rPr>
        <w:t xml:space="preserve">When in possession of the ball, the ball must be rolling while the robot is in motion, e.g., teams cannot use an attachment that picks up the ball off of the mat or grip the ball so it stops the ball's motion</w:t>
      </w:r>
    </w:p>
    <w:p w:rsidR="00000000" w:rsidDel="00000000" w:rsidP="00000000" w:rsidRDefault="00000000" w:rsidRPr="00000000" w14:paraId="0000003A">
      <w:pPr>
        <w:ind w:left="0" w:firstLine="720"/>
        <w:rPr>
          <w:u w:val="single"/>
        </w:rPr>
      </w:pPr>
      <w:r w:rsidDel="00000000" w:rsidR="00000000" w:rsidRPr="00000000">
        <w:rPr>
          <w:u w:val="single"/>
          <w:rtl w:val="0"/>
        </w:rPr>
        <w:t xml:space="preserve">Check- In</w:t>
      </w:r>
    </w:p>
    <w:p w:rsidR="00000000" w:rsidDel="00000000" w:rsidP="00000000" w:rsidRDefault="00000000" w:rsidRPr="00000000" w14:paraId="0000003B">
      <w:pPr>
        <w:numPr>
          <w:ilvl w:val="1"/>
          <w:numId w:val="2"/>
        </w:numPr>
        <w:ind w:left="1440" w:hanging="360"/>
        <w:rPr/>
      </w:pPr>
      <w:r w:rsidDel="00000000" w:rsidR="00000000" w:rsidRPr="00000000">
        <w:rPr>
          <w:rtl w:val="0"/>
        </w:rPr>
        <w:t xml:space="preserve">At check-in, the head referee will test each robot for ball enclosure; if more than half of the ball fits into the robot, it will need to be modified by the team members before the end of the check-in session. If the robot fails to meet these standards by the end of the check-in session, the robot will be disqualified</w:t>
      </w:r>
    </w:p>
    <w:p w:rsidR="00000000" w:rsidDel="00000000" w:rsidP="00000000" w:rsidRDefault="00000000" w:rsidRPr="00000000" w14:paraId="0000003C">
      <w:pPr>
        <w:ind w:left="0" w:firstLine="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180975</wp:posOffset>
            </wp:positionV>
            <wp:extent cx="2152650" cy="1611303"/>
            <wp:effectExtent b="50800" l="50800" r="50800" t="50800"/>
            <wp:wrapSquare wrapText="bothSides" distB="114300" distT="114300" distL="114300" distR="114300"/>
            <wp:docPr id="5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152650" cy="1611303"/>
                    </a:xfrm>
                    <a:prstGeom prst="rect"/>
                    <a:ln w="50800">
                      <a:solidFill>
                        <a:srgbClr val="A4C2F4"/>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1847850</wp:posOffset>
            </wp:positionH>
            <wp:positionV relativeFrom="paragraph">
              <wp:posOffset>180975</wp:posOffset>
            </wp:positionV>
            <wp:extent cx="2152650" cy="1610040"/>
            <wp:effectExtent b="50800" l="50800" r="50800" t="50800"/>
            <wp:wrapSquare wrapText="bothSides" distB="114300" distT="114300" distL="114300" distR="114300"/>
            <wp:docPr id="61"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152650" cy="1610040"/>
                    </a:xfrm>
                    <a:prstGeom prst="rect"/>
                    <a:ln w="50800">
                      <a:solidFill>
                        <a:srgbClr val="A4C2F4"/>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-504823</wp:posOffset>
            </wp:positionH>
            <wp:positionV relativeFrom="paragraph">
              <wp:posOffset>180975</wp:posOffset>
            </wp:positionV>
            <wp:extent cx="2147888" cy="1605380"/>
            <wp:effectExtent b="50800" l="50800" r="50800" t="50800"/>
            <wp:wrapNone/>
            <wp:docPr id="60"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2147888" cy="1605380"/>
                    </a:xfrm>
                    <a:prstGeom prst="rect"/>
                    <a:ln w="50800">
                      <a:solidFill>
                        <a:srgbClr val="A4C2F4"/>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262175</wp:posOffset>
            </wp:positionV>
            <wp:extent cx="392103" cy="447329"/>
            <wp:effectExtent b="0" l="0" r="0" t="0"/>
            <wp:wrapNone/>
            <wp:docPr id="5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92103" cy="4473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1207294</wp:posOffset>
            </wp:positionH>
            <wp:positionV relativeFrom="paragraph">
              <wp:posOffset>247650</wp:posOffset>
            </wp:positionV>
            <wp:extent cx="447329" cy="447329"/>
            <wp:effectExtent b="0" l="0" r="0" t="0"/>
            <wp:wrapNone/>
            <wp:docPr id="5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47329" cy="4473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5924550</wp:posOffset>
            </wp:positionH>
            <wp:positionV relativeFrom="paragraph">
              <wp:posOffset>252412</wp:posOffset>
            </wp:positionV>
            <wp:extent cx="447329" cy="447329"/>
            <wp:effectExtent b="0" l="0" r="0" t="0"/>
            <wp:wrapNone/>
            <wp:docPr id="5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47329" cy="447329"/>
                    </a:xfrm>
                    <a:prstGeom prst="rect"/>
                    <a:ln/>
                  </pic:spPr>
                </pic:pic>
              </a:graphicData>
            </a:graphic>
          </wp:anchor>
        </w:drawing>
      </w:r>
    </w:p>
    <w:sdt>
      <w:sdtPr>
        <w:tag w:val="goog_rdk_0"/>
      </w:sdtPr>
      <w:sdtContent>
        <w:p w:rsidR="00000000" w:rsidDel="00000000" w:rsidP="00000000" w:rsidRDefault="00000000" w:rsidRPr="00000000" w14:paraId="0000003D">
          <w:pPr>
            <w:pStyle w:val="Heading2"/>
            <w:rPr>
              <w:rFonts w:ascii="Lexend ExtraBold" w:cs="Lexend ExtraBold" w:eastAsia="Lexend ExtraBold" w:hAnsi="Lexend ExtraBold"/>
            </w:rPr>
          </w:pPr>
          <w:bookmarkStart w:colFirst="0" w:colLast="0" w:name="_heading=h.tyjcwt" w:id="10"/>
          <w:bookmarkEnd w:id="10"/>
          <w:r w:rsidDel="00000000" w:rsidR="00000000" w:rsidRPr="00000000">
            <w:rPr>
              <w:rFonts w:ascii="Lexend ExtraBold" w:cs="Lexend ExtraBold" w:eastAsia="Lexend ExtraBold" w:hAnsi="Lexend ExtraBold"/>
              <w:rtl w:val="0"/>
            </w:rPr>
            <w:t xml:space="preserve">4. Field</w:t>
          </w:r>
        </w:p>
      </w:sdtContent>
    </w:sdt>
    <w:p w:rsidR="00000000" w:rsidDel="00000000" w:rsidP="00000000" w:rsidRDefault="00000000" w:rsidRPr="00000000" w14:paraId="0000003E">
      <w:pPr>
        <w:numPr>
          <w:ilvl w:val="0"/>
          <w:numId w:val="6"/>
        </w:numPr>
        <w:ind w:left="720" w:hanging="360"/>
        <w:rPr>
          <w:u w:val="none"/>
        </w:rPr>
      </w:pPr>
      <w:r w:rsidDel="00000000" w:rsidR="00000000" w:rsidRPr="00000000">
        <w:rPr>
          <w:rtl w:val="0"/>
        </w:rPr>
        <w:t xml:space="preserve">The play field has an inside perimeter of 45 in x 95 in</w:t>
      </w:r>
      <w:r w:rsidDel="00000000" w:rsidR="00000000" w:rsidRPr="00000000">
        <w:rPr>
          <w:rtl w:val="0"/>
        </w:rPr>
      </w:r>
    </w:p>
    <w:p w:rsidR="00000000" w:rsidDel="00000000" w:rsidP="00000000" w:rsidRDefault="00000000" w:rsidRPr="00000000" w14:paraId="0000003F">
      <w:pPr>
        <w:numPr>
          <w:ilvl w:val="0"/>
          <w:numId w:val="6"/>
        </w:numPr>
        <w:ind w:left="720" w:hanging="360"/>
        <w:rPr>
          <w:u w:val="none"/>
        </w:rPr>
      </w:pPr>
      <w:r w:rsidDel="00000000" w:rsidR="00000000" w:rsidRPr="00000000">
        <w:rPr>
          <w:rtl w:val="0"/>
        </w:rPr>
        <w:t xml:space="preserve">The perimeter of the play field has a wall measuring three (3) inches tall</w:t>
      </w:r>
      <w:r w:rsidDel="00000000" w:rsidR="00000000" w:rsidRPr="00000000">
        <w:rPr>
          <w:rtl w:val="0"/>
        </w:rPr>
      </w:r>
    </w:p>
    <w:p w:rsidR="00000000" w:rsidDel="00000000" w:rsidP="00000000" w:rsidRDefault="00000000" w:rsidRPr="00000000" w14:paraId="00000040">
      <w:pPr>
        <w:numPr>
          <w:ilvl w:val="0"/>
          <w:numId w:val="6"/>
        </w:numPr>
        <w:ind w:left="720" w:hanging="360"/>
        <w:rPr>
          <w:u w:val="none"/>
        </w:rPr>
      </w:pPr>
      <w:r w:rsidDel="00000000" w:rsidR="00000000" w:rsidRPr="00000000">
        <w:rPr>
          <w:rtl w:val="0"/>
        </w:rPr>
        <w:t xml:space="preserve">The mat is secured to a smooth surface in order to ensure that the surface is seamless</w:t>
      </w:r>
      <w:r w:rsidDel="00000000" w:rsidR="00000000" w:rsidRPr="00000000">
        <w:rPr>
          <w:rtl w:val="0"/>
        </w:rPr>
      </w:r>
    </w:p>
    <w:p w:rsidR="00000000" w:rsidDel="00000000" w:rsidP="00000000" w:rsidRDefault="00000000" w:rsidRPr="00000000" w14:paraId="00000041">
      <w:pPr>
        <w:numPr>
          <w:ilvl w:val="1"/>
          <w:numId w:val="6"/>
        </w:numPr>
        <w:ind w:left="1440" w:hanging="360"/>
        <w:rPr>
          <w:u w:val="none"/>
        </w:rPr>
      </w:pPr>
      <w:r w:rsidDel="00000000" w:rsidR="00000000" w:rsidRPr="00000000">
        <w:rPr>
          <w:rtl w:val="0"/>
        </w:rPr>
        <w:t xml:space="preserve">When securing the mat to the table, use NANO Magic Tape Double Sided at the four (4) corners of the mat. A link to the tape can be found here: </w:t>
      </w:r>
      <w:hyperlink r:id="rId19">
        <w:r w:rsidDel="00000000" w:rsidR="00000000" w:rsidRPr="00000000">
          <w:rPr>
            <w:color w:val="1155cc"/>
            <w:u w:val="single"/>
            <w:rtl w:val="0"/>
          </w:rPr>
          <w:t xml:space="preserve">https://www.amazon.com/Transparent-Reusable-Waterproof-Adhesive-Cleanable/dp/B09FTDMVZN</w:t>
        </w:r>
      </w:hyperlink>
      <w:r w:rsidDel="00000000" w:rsidR="00000000" w:rsidRPr="00000000">
        <w:rPr>
          <w:rtl w:val="0"/>
        </w:rPr>
      </w:r>
    </w:p>
    <w:p w:rsidR="00000000" w:rsidDel="00000000" w:rsidP="00000000" w:rsidRDefault="00000000" w:rsidRPr="00000000" w14:paraId="00000042">
      <w:pPr>
        <w:numPr>
          <w:ilvl w:val="0"/>
          <w:numId w:val="6"/>
        </w:numPr>
        <w:ind w:left="720" w:hanging="360"/>
        <w:rPr>
          <w:u w:val="none"/>
        </w:rPr>
      </w:pPr>
      <w:r w:rsidDel="00000000" w:rsidR="00000000" w:rsidRPr="00000000">
        <w:rPr>
          <w:rtl w:val="0"/>
        </w:rPr>
        <w:t xml:space="preserve">The goal extends across the whole white area of the field.</w:t>
      </w:r>
    </w:p>
    <w:p w:rsidR="00000000" w:rsidDel="00000000" w:rsidP="00000000" w:rsidRDefault="00000000" w:rsidRPr="00000000" w14:paraId="00000043">
      <w:pPr>
        <w:numPr>
          <w:ilvl w:val="0"/>
          <w:numId w:val="6"/>
        </w:numPr>
        <w:ind w:left="720" w:hanging="360"/>
        <w:rPr>
          <w:u w:val="none"/>
        </w:rPr>
      </w:pPr>
      <w:r w:rsidDel="00000000" w:rsidR="00000000" w:rsidRPr="00000000">
        <w:rPr>
          <w:rtl w:val="0"/>
        </w:rPr>
        <w:t xml:space="preserve">Play field details:</w:t>
      </w:r>
      <w:r w:rsidDel="00000000" w:rsidR="00000000" w:rsidRPr="00000000">
        <w:rPr>
          <w:rtl w:val="0"/>
        </w:rPr>
      </w:r>
    </w:p>
    <w:p w:rsidR="00000000" w:rsidDel="00000000" w:rsidP="00000000" w:rsidRDefault="00000000" w:rsidRPr="00000000" w14:paraId="00000044">
      <w:pPr>
        <w:numPr>
          <w:ilvl w:val="1"/>
          <w:numId w:val="6"/>
        </w:numPr>
        <w:ind w:left="1440" w:hanging="360"/>
        <w:rPr>
          <w:u w:val="none"/>
        </w:rPr>
      </w:pPr>
      <w:r w:rsidDel="00000000" w:rsidR="00000000" w:rsidRPr="00000000">
        <w:rPr>
          <w:rtl w:val="0"/>
        </w:rPr>
        <w:t xml:space="preserve">The line in the middle separates sides A and B</w:t>
      </w:r>
      <w:r w:rsidDel="00000000" w:rsidR="00000000" w:rsidRPr="00000000">
        <w:rPr>
          <w:rtl w:val="0"/>
        </w:rPr>
      </w:r>
    </w:p>
    <w:p w:rsidR="00000000" w:rsidDel="00000000" w:rsidP="00000000" w:rsidRDefault="00000000" w:rsidRPr="00000000" w14:paraId="00000045">
      <w:pPr>
        <w:numPr>
          <w:ilvl w:val="1"/>
          <w:numId w:val="6"/>
        </w:numPr>
        <w:ind w:left="1440" w:hanging="360"/>
        <w:rPr>
          <w:u w:val="none"/>
        </w:rPr>
      </w:pPr>
      <w:r w:rsidDel="00000000" w:rsidR="00000000" w:rsidRPr="00000000">
        <w:rPr>
          <w:rtl w:val="0"/>
        </w:rPr>
        <w:t xml:space="preserve">The white areas at the ends of the mat are the goals</w:t>
      </w:r>
      <w:r w:rsidDel="00000000" w:rsidR="00000000" w:rsidRPr="00000000">
        <w:rPr>
          <w:rtl w:val="0"/>
        </w:rPr>
      </w:r>
    </w:p>
    <w:p w:rsidR="00000000" w:rsidDel="00000000" w:rsidP="00000000" w:rsidRDefault="00000000" w:rsidRPr="00000000" w14:paraId="00000046">
      <w:pPr>
        <w:numPr>
          <w:ilvl w:val="1"/>
          <w:numId w:val="6"/>
        </w:numPr>
        <w:ind w:left="1440" w:hanging="360"/>
        <w:rPr>
          <w:u w:val="none"/>
        </w:rPr>
      </w:pPr>
      <w:r w:rsidDel="00000000" w:rsidR="00000000" w:rsidRPr="00000000">
        <w:rPr>
          <w:rtl w:val="0"/>
        </w:rPr>
        <w:t xml:space="preserve">The dark area in front of the goal is the goalie zone</w:t>
      </w:r>
      <w:r w:rsidDel="00000000" w:rsidR="00000000" w:rsidRPr="00000000">
        <w:rPr>
          <w:rtl w:val="0"/>
        </w:rPr>
      </w:r>
    </w:p>
    <w:p w:rsidR="00000000" w:rsidDel="00000000" w:rsidP="00000000" w:rsidRDefault="00000000" w:rsidRPr="00000000" w14:paraId="00000047">
      <w:pPr>
        <w:numPr>
          <w:ilvl w:val="1"/>
          <w:numId w:val="6"/>
        </w:numPr>
        <w:ind w:left="1440" w:hanging="360"/>
        <w:rPr>
          <w:u w:val="none"/>
        </w:rPr>
      </w:pPr>
      <w:r w:rsidDel="00000000" w:rsidR="00000000" w:rsidRPr="00000000">
        <w:rPr>
          <w:rtl w:val="0"/>
        </w:rPr>
        <w:t xml:space="preserve">The white dots at the corner of the goalie zone indicate robot starting positions</w:t>
      </w:r>
      <w:r w:rsidDel="00000000" w:rsidR="00000000" w:rsidRPr="00000000">
        <w:rPr>
          <w:rtl w:val="0"/>
        </w:rPr>
      </w:r>
    </w:p>
    <w:p w:rsidR="00000000" w:rsidDel="00000000" w:rsidP="00000000" w:rsidRDefault="00000000" w:rsidRPr="00000000" w14:paraId="00000048">
      <w:pPr>
        <w:numPr>
          <w:ilvl w:val="1"/>
          <w:numId w:val="6"/>
        </w:numPr>
        <w:ind w:left="1440" w:hanging="360"/>
        <w:rPr>
          <w:u w:val="none"/>
        </w:rPr>
      </w:pPr>
      <w:r w:rsidDel="00000000" w:rsidR="00000000" w:rsidRPr="00000000">
        <w:rPr>
          <w:rtl w:val="0"/>
        </w:rPr>
        <w:t xml:space="preserve">The white dot on the middle line indicates the starting ball placement</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274225</wp:posOffset>
            </wp:positionV>
            <wp:extent cx="6229350" cy="3504009"/>
            <wp:effectExtent b="0" l="0" r="0" t="0"/>
            <wp:wrapSquare wrapText="bothSides" distB="114300" distT="114300" distL="114300" distR="114300"/>
            <wp:docPr id="56"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6229350" cy="3504009"/>
                    </a:xfrm>
                    <a:prstGeom prst="rect"/>
                    <a:ln/>
                  </pic:spPr>
                </pic:pic>
              </a:graphicData>
            </a:graphic>
          </wp:anchor>
        </w:drawing>
      </w:r>
    </w:p>
    <w:p w:rsidR="00000000" w:rsidDel="00000000" w:rsidP="00000000" w:rsidRDefault="00000000" w:rsidRPr="00000000" w14:paraId="0000004A">
      <w:pPr>
        <w:pStyle w:val="Heading2"/>
        <w:rPr>
          <w:rFonts w:ascii="Lexend ExtraBold" w:cs="Lexend ExtraBold" w:eastAsia="Lexend ExtraBold" w:hAnsi="Lexend ExtraBold"/>
        </w:rPr>
      </w:pPr>
      <w:bookmarkStart w:colFirst="0" w:colLast="0" w:name="_heading=h.ond6vi8c7s4n" w:id="11"/>
      <w:bookmarkEnd w:id="11"/>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rPr>
          <w:rFonts w:ascii="Lexend ExtraBold" w:cs="Lexend ExtraBold" w:eastAsia="Lexend ExtraBold" w:hAnsi="Lexend ExtraBold"/>
        </w:rPr>
      </w:pPr>
      <w:bookmarkStart w:colFirst="0" w:colLast="0" w:name="_heading=h.8g72uqgevw59" w:id="12"/>
      <w:bookmarkEnd w:id="12"/>
      <w:r w:rsidDel="00000000" w:rsidR="00000000" w:rsidRPr="00000000">
        <w:rPr>
          <w:rFonts w:ascii="Lexend ExtraBold" w:cs="Lexend ExtraBold" w:eastAsia="Lexend ExtraBold" w:hAnsi="Lexend ExtraBold"/>
          <w:rtl w:val="0"/>
        </w:rPr>
        <w:t xml:space="preserve">5. Preparing to Play</w:t>
      </w:r>
    </w:p>
    <w:p w:rsidR="00000000" w:rsidDel="00000000" w:rsidP="00000000" w:rsidRDefault="00000000" w:rsidRPr="00000000" w14:paraId="0000004C">
      <w:pPr>
        <w:numPr>
          <w:ilvl w:val="0"/>
          <w:numId w:val="4"/>
        </w:numPr>
        <w:ind w:left="720" w:hanging="360"/>
        <w:rPr>
          <w:u w:val="none"/>
        </w:rPr>
      </w:pPr>
      <w:r w:rsidDel="00000000" w:rsidR="00000000" w:rsidRPr="00000000">
        <w:rPr>
          <w:rtl w:val="0"/>
        </w:rPr>
        <w:t xml:space="preserve">Teams play in a 2 vs 2 match of soccer</w:t>
      </w:r>
      <w:r w:rsidDel="00000000" w:rsidR="00000000" w:rsidRPr="00000000">
        <w:rPr>
          <w:rtl w:val="0"/>
        </w:rPr>
      </w:r>
    </w:p>
    <w:p w:rsidR="00000000" w:rsidDel="00000000" w:rsidP="00000000" w:rsidRDefault="00000000" w:rsidRPr="00000000" w14:paraId="0000004D">
      <w:pPr>
        <w:numPr>
          <w:ilvl w:val="0"/>
          <w:numId w:val="4"/>
        </w:numPr>
        <w:ind w:left="720" w:hanging="360"/>
        <w:rPr>
          <w:u w:val="none"/>
        </w:rPr>
      </w:pPr>
      <w:r w:rsidDel="00000000" w:rsidR="00000000" w:rsidRPr="00000000">
        <w:rPr>
          <w:rtl w:val="0"/>
        </w:rPr>
        <w:t xml:space="preserve">Teams are randomly paired before the beginning of each match</w:t>
      </w:r>
      <w:r w:rsidDel="00000000" w:rsidR="00000000" w:rsidRPr="00000000">
        <w:rPr>
          <w:rtl w:val="0"/>
        </w:rPr>
      </w:r>
    </w:p>
    <w:p w:rsidR="00000000" w:rsidDel="00000000" w:rsidP="00000000" w:rsidRDefault="00000000" w:rsidRPr="00000000" w14:paraId="0000004E">
      <w:pPr>
        <w:numPr>
          <w:ilvl w:val="0"/>
          <w:numId w:val="4"/>
        </w:numPr>
        <w:ind w:left="720" w:hanging="360"/>
        <w:rPr>
          <w:u w:val="none"/>
        </w:rPr>
      </w:pPr>
      <w:r w:rsidDel="00000000" w:rsidR="00000000" w:rsidRPr="00000000">
        <w:rPr>
          <w:rtl w:val="0"/>
        </w:rPr>
        <w:t xml:space="preserve">The objective of the game is to score as many goals as possible before the 2.5 minute timer runs out</w:t>
      </w:r>
      <w:r w:rsidDel="00000000" w:rsidR="00000000" w:rsidRPr="00000000">
        <w:rPr>
          <w:rtl w:val="0"/>
        </w:rPr>
      </w:r>
    </w:p>
    <w:p w:rsidR="00000000" w:rsidDel="00000000" w:rsidP="00000000" w:rsidRDefault="00000000" w:rsidRPr="00000000" w14:paraId="0000004F">
      <w:pPr>
        <w:numPr>
          <w:ilvl w:val="0"/>
          <w:numId w:val="4"/>
        </w:numPr>
        <w:ind w:left="720" w:hanging="360"/>
        <w:rPr>
          <w:u w:val="none"/>
        </w:rPr>
      </w:pPr>
      <w:r w:rsidDel="00000000" w:rsidR="00000000" w:rsidRPr="00000000">
        <w:rPr>
          <w:rtl w:val="0"/>
        </w:rPr>
        <w:t xml:space="preserve">Robots have two roles to pick from, and must remain the same role until the end of the match. In between games and rounds, students may switch which role they are in as long as they specify with the referee. The two available roles are:</w:t>
      </w:r>
      <w:r w:rsidDel="00000000" w:rsidR="00000000" w:rsidRPr="00000000">
        <w:rPr>
          <w:rtl w:val="0"/>
        </w:rPr>
      </w:r>
    </w:p>
    <w:p w:rsidR="00000000" w:rsidDel="00000000" w:rsidP="00000000" w:rsidRDefault="00000000" w:rsidRPr="00000000" w14:paraId="00000050">
      <w:pPr>
        <w:numPr>
          <w:ilvl w:val="1"/>
          <w:numId w:val="4"/>
        </w:numPr>
        <w:ind w:left="1440" w:hanging="360"/>
        <w:rPr>
          <w:u w:val="none"/>
        </w:rPr>
      </w:pPr>
      <w:r w:rsidDel="00000000" w:rsidR="00000000" w:rsidRPr="00000000">
        <w:rPr>
          <w:rtl w:val="0"/>
        </w:rPr>
        <w:t xml:space="preserve">Goalkeeper: </w:t>
      </w:r>
      <w:r w:rsidDel="00000000" w:rsidR="00000000" w:rsidRPr="00000000">
        <w:rPr>
          <w:rtl w:val="0"/>
        </w:rPr>
      </w:r>
    </w:p>
    <w:p w:rsidR="00000000" w:rsidDel="00000000" w:rsidP="00000000" w:rsidRDefault="00000000" w:rsidRPr="00000000" w14:paraId="00000051">
      <w:pPr>
        <w:numPr>
          <w:ilvl w:val="2"/>
          <w:numId w:val="4"/>
        </w:numPr>
        <w:ind w:left="2160" w:hanging="360"/>
        <w:rPr>
          <w:u w:val="none"/>
        </w:rPr>
      </w:pPr>
      <w:r w:rsidDel="00000000" w:rsidR="00000000" w:rsidRPr="00000000">
        <w:rPr>
          <w:rtl w:val="0"/>
        </w:rPr>
        <w:t xml:space="preserve">The goalkeeper's job is to protect their side of the play field and prevent opponents from scoring in their goal</w:t>
      </w:r>
      <w:r w:rsidDel="00000000" w:rsidR="00000000" w:rsidRPr="00000000">
        <w:rPr>
          <w:rtl w:val="0"/>
        </w:rPr>
      </w:r>
    </w:p>
    <w:p w:rsidR="00000000" w:rsidDel="00000000" w:rsidP="00000000" w:rsidRDefault="00000000" w:rsidRPr="00000000" w14:paraId="00000052">
      <w:pPr>
        <w:numPr>
          <w:ilvl w:val="2"/>
          <w:numId w:val="4"/>
        </w:numPr>
        <w:ind w:left="2160" w:hanging="360"/>
        <w:rPr>
          <w:u w:val="none"/>
        </w:rPr>
      </w:pPr>
      <w:r w:rsidDel="00000000" w:rsidR="00000000" w:rsidRPr="00000000">
        <w:rPr>
          <w:rtl w:val="0"/>
        </w:rPr>
        <w:t xml:space="preserve">The goalkeeper is the only robot allowed to stay in THEIR team’s goalie zone for an indefinite amount of time</w:t>
      </w:r>
      <w:r w:rsidDel="00000000" w:rsidR="00000000" w:rsidRPr="00000000">
        <w:rPr>
          <w:rtl w:val="0"/>
        </w:rPr>
      </w:r>
    </w:p>
    <w:p w:rsidR="00000000" w:rsidDel="00000000" w:rsidP="00000000" w:rsidRDefault="00000000" w:rsidRPr="00000000" w14:paraId="00000053">
      <w:pPr>
        <w:numPr>
          <w:ilvl w:val="2"/>
          <w:numId w:val="4"/>
        </w:numPr>
        <w:ind w:left="2160" w:hanging="360"/>
        <w:rPr>
          <w:u w:val="none"/>
        </w:rPr>
      </w:pPr>
      <w:r w:rsidDel="00000000" w:rsidR="00000000" w:rsidRPr="00000000">
        <w:rPr>
          <w:rtl w:val="0"/>
        </w:rPr>
        <w:t xml:space="preserve">The goalkeeper may not cross into the opponent's half of the field. If this occurs, a penalty token will be awarded to the offending robot</w:t>
      </w:r>
      <w:r w:rsidDel="00000000" w:rsidR="00000000" w:rsidRPr="00000000">
        <w:rPr>
          <w:rtl w:val="0"/>
        </w:rPr>
      </w:r>
    </w:p>
    <w:p w:rsidR="00000000" w:rsidDel="00000000" w:rsidP="00000000" w:rsidRDefault="00000000" w:rsidRPr="00000000" w14:paraId="00000054">
      <w:pPr>
        <w:numPr>
          <w:ilvl w:val="1"/>
          <w:numId w:val="4"/>
        </w:numPr>
        <w:ind w:left="1440" w:hanging="360"/>
        <w:rPr>
          <w:u w:val="none"/>
        </w:rPr>
      </w:pPr>
      <w:r w:rsidDel="00000000" w:rsidR="00000000" w:rsidRPr="00000000">
        <w:rPr>
          <w:rtl w:val="0"/>
        </w:rPr>
        <w:t xml:space="preserve">Striker: </w:t>
      </w:r>
      <w:r w:rsidDel="00000000" w:rsidR="00000000" w:rsidRPr="00000000">
        <w:rPr>
          <w:rtl w:val="0"/>
        </w:rPr>
      </w:r>
    </w:p>
    <w:p w:rsidR="00000000" w:rsidDel="00000000" w:rsidP="00000000" w:rsidRDefault="00000000" w:rsidRPr="00000000" w14:paraId="00000055">
      <w:pPr>
        <w:numPr>
          <w:ilvl w:val="2"/>
          <w:numId w:val="4"/>
        </w:numPr>
        <w:ind w:left="2160" w:hanging="360"/>
        <w:rPr>
          <w:u w:val="none"/>
        </w:rPr>
      </w:pPr>
      <w:r w:rsidDel="00000000" w:rsidR="00000000" w:rsidRPr="00000000">
        <w:rPr>
          <w:rtl w:val="0"/>
        </w:rPr>
        <w:t xml:space="preserve">The strikers job is to collect the ball and push it into the opponents goal</w:t>
      </w:r>
      <w:r w:rsidDel="00000000" w:rsidR="00000000" w:rsidRPr="00000000">
        <w:rPr>
          <w:rtl w:val="0"/>
        </w:rPr>
      </w:r>
    </w:p>
    <w:p w:rsidR="00000000" w:rsidDel="00000000" w:rsidP="00000000" w:rsidRDefault="00000000" w:rsidRPr="00000000" w14:paraId="00000056">
      <w:pPr>
        <w:numPr>
          <w:ilvl w:val="2"/>
          <w:numId w:val="4"/>
        </w:numPr>
        <w:ind w:left="2160" w:hanging="360"/>
        <w:rPr>
          <w:u w:val="none"/>
        </w:rPr>
      </w:pPr>
      <w:r w:rsidDel="00000000" w:rsidR="00000000" w:rsidRPr="00000000">
        <w:rPr>
          <w:rtl w:val="0"/>
        </w:rPr>
        <w:t xml:space="preserve">The striker is allowed to travel across the whole field but is not allowed to be within either team's penalty zones for more than five seconds. If this occurs, a penalty token will be awarded to the offending robot</w:t>
      </w:r>
      <w:r w:rsidDel="00000000" w:rsidR="00000000" w:rsidRPr="00000000">
        <w:rPr>
          <w:rtl w:val="0"/>
        </w:rPr>
      </w:r>
    </w:p>
    <w:p w:rsidR="00000000" w:rsidDel="00000000" w:rsidP="00000000" w:rsidRDefault="00000000" w:rsidRPr="00000000" w14:paraId="00000057">
      <w:pPr>
        <w:pStyle w:val="Heading2"/>
        <w:rPr>
          <w:rFonts w:ascii="Lexend ExtraBold" w:cs="Lexend ExtraBold" w:eastAsia="Lexend ExtraBold" w:hAnsi="Lexend ExtraBold"/>
        </w:rPr>
      </w:pPr>
      <w:bookmarkStart w:colFirst="0" w:colLast="0" w:name="_heading=h.ccls3n39epet" w:id="13"/>
      <w:bookmarkEnd w:id="13"/>
      <w:r w:rsidDel="00000000" w:rsidR="00000000" w:rsidRPr="00000000">
        <w:rPr>
          <w:rFonts w:ascii="Lexend ExtraBold" w:cs="Lexend ExtraBold" w:eastAsia="Lexend ExtraBold" w:hAnsi="Lexend ExtraBold"/>
          <w:rtl w:val="0"/>
        </w:rPr>
        <w:t xml:space="preserve">6. Playing the Game</w:t>
      </w:r>
    </w:p>
    <w:p w:rsidR="00000000" w:rsidDel="00000000" w:rsidP="00000000" w:rsidRDefault="00000000" w:rsidRPr="00000000" w14:paraId="00000058">
      <w:pPr>
        <w:numPr>
          <w:ilvl w:val="0"/>
          <w:numId w:val="1"/>
        </w:numPr>
        <w:ind w:left="720" w:hanging="360"/>
        <w:rPr>
          <w:u w:val="none"/>
        </w:rPr>
      </w:pPr>
      <w:r w:rsidDel="00000000" w:rsidR="00000000" w:rsidRPr="00000000">
        <w:rPr>
          <w:rtl w:val="0"/>
        </w:rPr>
        <w:t xml:space="preserve">Start of the match</w:t>
      </w:r>
      <w:r w:rsidDel="00000000" w:rsidR="00000000" w:rsidRPr="00000000">
        <w:rPr>
          <w:rtl w:val="0"/>
        </w:rPr>
      </w:r>
    </w:p>
    <w:p w:rsidR="00000000" w:rsidDel="00000000" w:rsidP="00000000" w:rsidRDefault="00000000" w:rsidRPr="00000000" w14:paraId="00000059">
      <w:pPr>
        <w:numPr>
          <w:ilvl w:val="1"/>
          <w:numId w:val="1"/>
        </w:numPr>
        <w:ind w:left="1440" w:hanging="360"/>
        <w:rPr/>
      </w:pPr>
      <w:r w:rsidDel="00000000" w:rsidR="00000000" w:rsidRPr="00000000">
        <w:rPr>
          <w:rtl w:val="0"/>
        </w:rPr>
        <w:t xml:space="preserve">The ball will be placed in the center of the mat on the white circle</w:t>
      </w:r>
    </w:p>
    <w:p w:rsidR="00000000" w:rsidDel="00000000" w:rsidP="00000000" w:rsidRDefault="00000000" w:rsidRPr="00000000" w14:paraId="0000005A">
      <w:pPr>
        <w:numPr>
          <w:ilvl w:val="1"/>
          <w:numId w:val="1"/>
        </w:numPr>
        <w:ind w:left="1440" w:hanging="360"/>
        <w:rPr/>
      </w:pPr>
      <w:r w:rsidDel="00000000" w:rsidR="00000000" w:rsidRPr="00000000">
        <w:rPr>
          <w:rtl w:val="0"/>
        </w:rPr>
        <w:t xml:space="preserve">The robots will be positioned on the corners of their goalie zone</w:t>
      </w:r>
    </w:p>
    <w:p w:rsidR="00000000" w:rsidDel="00000000" w:rsidP="00000000" w:rsidRDefault="00000000" w:rsidRPr="00000000" w14:paraId="0000005B">
      <w:pPr>
        <w:numPr>
          <w:ilvl w:val="1"/>
          <w:numId w:val="1"/>
        </w:numPr>
        <w:ind w:left="1440" w:hanging="360"/>
        <w:rPr/>
      </w:pPr>
      <w:r w:rsidDel="00000000" w:rsidR="00000000" w:rsidRPr="00000000">
        <w:rPr>
          <w:rtl w:val="0"/>
        </w:rPr>
        <w:t xml:space="preserve">After a countdown of five seconds from the referee, the robots will move to take control of the ball and score in the opponents goal</w:t>
      </w:r>
    </w:p>
    <w:p w:rsidR="00000000" w:rsidDel="00000000" w:rsidP="00000000" w:rsidRDefault="00000000" w:rsidRPr="00000000" w14:paraId="0000005C">
      <w:pPr>
        <w:numPr>
          <w:ilvl w:val="0"/>
          <w:numId w:val="1"/>
        </w:numPr>
        <w:ind w:left="720" w:hanging="360"/>
        <w:rPr>
          <w:u w:val="none"/>
        </w:rPr>
      </w:pPr>
      <w:r w:rsidDel="00000000" w:rsidR="00000000" w:rsidRPr="00000000">
        <w:rPr>
          <w:rtl w:val="0"/>
        </w:rPr>
        <w:t xml:space="preserve">During Play</w:t>
      </w:r>
      <w:r w:rsidDel="00000000" w:rsidR="00000000" w:rsidRPr="00000000">
        <w:rPr>
          <w:rtl w:val="0"/>
        </w:rPr>
      </w:r>
    </w:p>
    <w:p w:rsidR="00000000" w:rsidDel="00000000" w:rsidP="00000000" w:rsidRDefault="00000000" w:rsidRPr="00000000" w14:paraId="0000005D">
      <w:pPr>
        <w:numPr>
          <w:ilvl w:val="1"/>
          <w:numId w:val="1"/>
        </w:numPr>
        <w:ind w:left="1440" w:hanging="360"/>
        <w:rPr/>
      </w:pPr>
      <w:r w:rsidDel="00000000" w:rsidR="00000000" w:rsidRPr="00000000">
        <w:rPr>
          <w:rtl w:val="0"/>
        </w:rPr>
        <w:t xml:space="preserve">A goal is scored when the ball goes completely into the goal</w:t>
      </w:r>
    </w:p>
    <w:p w:rsidR="00000000" w:rsidDel="00000000" w:rsidP="00000000" w:rsidRDefault="00000000" w:rsidRPr="00000000" w14:paraId="0000005E">
      <w:pPr>
        <w:numPr>
          <w:ilvl w:val="1"/>
          <w:numId w:val="1"/>
        </w:numPr>
        <w:ind w:left="1440" w:hanging="360"/>
        <w:rPr>
          <w:u w:val="none"/>
        </w:rPr>
      </w:pPr>
      <w:r w:rsidDel="00000000" w:rsidR="00000000" w:rsidRPr="00000000">
        <w:rPr>
          <w:rtl w:val="0"/>
        </w:rPr>
        <w:t xml:space="preserve">The clock never stops. Robots must quickly be placed in their starting locations after a goal has been scored or a penalty has been awarded</w:t>
      </w:r>
      <w:r w:rsidDel="00000000" w:rsidR="00000000" w:rsidRPr="00000000">
        <w:rPr>
          <w:rtl w:val="0"/>
        </w:rPr>
      </w:r>
    </w:p>
    <w:p w:rsidR="00000000" w:rsidDel="00000000" w:rsidP="00000000" w:rsidRDefault="00000000" w:rsidRPr="00000000" w14:paraId="0000005F">
      <w:pPr>
        <w:numPr>
          <w:ilvl w:val="1"/>
          <w:numId w:val="1"/>
        </w:numPr>
        <w:ind w:left="1440" w:hanging="360"/>
        <w:rPr/>
      </w:pPr>
      <w:r w:rsidDel="00000000" w:rsidR="00000000" w:rsidRPr="00000000">
        <w:rPr>
          <w:rtl w:val="0"/>
        </w:rPr>
        <w:t xml:space="preserve">The robots may not tackle another robot or impede its movement for more than 5 seconds. This will be enforced by the referee by a countdown from 5 to 1. Before the end of the countdown the robots must fully be separated. If a robot does not purposefully separate before the end of the countdown, their team will receive a penalty token.</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1"/>
          <w:numId w:val="1"/>
        </w:numPr>
        <w:ind w:left="1440" w:hanging="360"/>
        <w:rPr/>
      </w:pPr>
      <w:r w:rsidDel="00000000" w:rsidR="00000000" w:rsidRPr="00000000">
        <w:rPr>
          <w:rtl w:val="0"/>
        </w:rPr>
        <w:t xml:space="preserve">Robots designated as “striker” are not allowed to enter either team’s goalie zone for more than five seconds. If this occurs a penalty token will be awarded to the offending robot</w:t>
      </w:r>
    </w:p>
    <w:p w:rsidR="00000000" w:rsidDel="00000000" w:rsidP="00000000" w:rsidRDefault="00000000" w:rsidRPr="00000000" w14:paraId="00000064">
      <w:pPr>
        <w:numPr>
          <w:ilvl w:val="1"/>
          <w:numId w:val="1"/>
        </w:numPr>
        <w:ind w:left="1440" w:hanging="360"/>
        <w:rPr/>
      </w:pPr>
      <w:r w:rsidDel="00000000" w:rsidR="00000000" w:rsidRPr="00000000">
        <w:rPr>
          <w:rtl w:val="0"/>
        </w:rPr>
        <w:t xml:space="preserve">Any robot that is at least partially inside the goal will be given 5 seconds to leave before they get a penalty token. If an opposing robot pushes the goalie into their own goal, the countdown for separation will begin and once that countdown has been resolved a new countdown for leaving the goal area will begin.</w:t>
      </w:r>
    </w:p>
    <w:p w:rsidR="00000000" w:rsidDel="00000000" w:rsidP="00000000" w:rsidRDefault="00000000" w:rsidRPr="00000000" w14:paraId="00000065">
      <w:pPr>
        <w:ind w:left="1440" w:firstLine="0"/>
        <w:rPr/>
      </w:pPr>
      <w:r w:rsidDel="00000000" w:rsidR="00000000" w:rsidRPr="00000000">
        <w:rPr>
          <w:rtl w:val="0"/>
        </w:rPr>
      </w:r>
    </w:p>
    <w:p w:rsidR="00000000" w:rsidDel="00000000" w:rsidP="00000000" w:rsidRDefault="00000000" w:rsidRPr="00000000" w14:paraId="00000066">
      <w:pPr>
        <w:numPr>
          <w:ilvl w:val="0"/>
          <w:numId w:val="1"/>
        </w:numPr>
        <w:ind w:left="720" w:hanging="360"/>
        <w:rPr/>
      </w:pPr>
      <w:r w:rsidDel="00000000" w:rsidR="00000000" w:rsidRPr="00000000">
        <w:rPr>
          <w:rtl w:val="0"/>
        </w:rPr>
        <w:t xml:space="preserve">Penalty Tokens</w:t>
      </w:r>
    </w:p>
    <w:p w:rsidR="00000000" w:rsidDel="00000000" w:rsidP="00000000" w:rsidRDefault="00000000" w:rsidRPr="00000000" w14:paraId="00000067">
      <w:pPr>
        <w:numPr>
          <w:ilvl w:val="1"/>
          <w:numId w:val="1"/>
        </w:numPr>
        <w:ind w:left="1440" w:hanging="360"/>
        <w:rPr>
          <w:u w:val="none"/>
        </w:rPr>
      </w:pPr>
      <w:r w:rsidDel="00000000" w:rsidR="00000000" w:rsidRPr="00000000">
        <w:rPr>
          <w:rtl w:val="0"/>
        </w:rPr>
        <w:t xml:space="preserve">Robots may receive a penalty token if they </w:t>
      </w:r>
      <w:r w:rsidDel="00000000" w:rsidR="00000000" w:rsidRPr="00000000">
        <w:rPr>
          <w:rtl w:val="0"/>
        </w:rPr>
      </w:r>
    </w:p>
    <w:p w:rsidR="00000000" w:rsidDel="00000000" w:rsidP="00000000" w:rsidRDefault="00000000" w:rsidRPr="00000000" w14:paraId="00000068">
      <w:pPr>
        <w:numPr>
          <w:ilvl w:val="2"/>
          <w:numId w:val="1"/>
        </w:numPr>
        <w:ind w:left="2160" w:hanging="360"/>
        <w:rPr>
          <w:u w:val="none"/>
        </w:rPr>
      </w:pPr>
      <w:r w:rsidDel="00000000" w:rsidR="00000000" w:rsidRPr="00000000">
        <w:rPr>
          <w:rtl w:val="0"/>
        </w:rPr>
        <w:t xml:space="preserve">Are designated as a “striker” and enter either penalty zone for more than five seconds. A referee will count from five to one in order to ensure that a penalty token is properly given</w:t>
      </w:r>
      <w:r w:rsidDel="00000000" w:rsidR="00000000" w:rsidRPr="00000000">
        <w:rPr>
          <w:rtl w:val="0"/>
        </w:rPr>
      </w:r>
    </w:p>
    <w:p w:rsidR="00000000" w:rsidDel="00000000" w:rsidP="00000000" w:rsidRDefault="00000000" w:rsidRPr="00000000" w14:paraId="00000069">
      <w:pPr>
        <w:numPr>
          <w:ilvl w:val="2"/>
          <w:numId w:val="1"/>
        </w:numPr>
        <w:ind w:left="2160" w:hanging="360"/>
        <w:rPr>
          <w:u w:val="none"/>
        </w:rPr>
      </w:pPr>
      <w:r w:rsidDel="00000000" w:rsidR="00000000" w:rsidRPr="00000000">
        <w:rPr>
          <w:rtl w:val="0"/>
        </w:rPr>
        <w:t xml:space="preserve">Are designated as a “goalkeeper” and cross the mat into the opposing team’s side. NOTE: If a goalkeeper crosses the midpoint line of the mat they will NOT be given five seconds to return to their side. Instead, they will be given a warning first at the referee's discretion, and then receive a penalty token</w:t>
      </w:r>
      <w:r w:rsidDel="00000000" w:rsidR="00000000" w:rsidRPr="00000000">
        <w:rPr>
          <w:rtl w:val="0"/>
        </w:rPr>
      </w:r>
    </w:p>
    <w:p w:rsidR="00000000" w:rsidDel="00000000" w:rsidP="00000000" w:rsidRDefault="00000000" w:rsidRPr="00000000" w14:paraId="0000006A">
      <w:pPr>
        <w:numPr>
          <w:ilvl w:val="2"/>
          <w:numId w:val="1"/>
        </w:numPr>
        <w:ind w:left="2160" w:hanging="360"/>
        <w:rPr>
          <w:u w:val="none"/>
        </w:rPr>
      </w:pPr>
      <w:r w:rsidDel="00000000" w:rsidR="00000000" w:rsidRPr="00000000">
        <w:rPr>
          <w:rtl w:val="0"/>
        </w:rPr>
        <w:t xml:space="preserve">Impede the movement of an opposing robot for more than five seconds.</w:t>
      </w:r>
      <w:r w:rsidDel="00000000" w:rsidR="00000000" w:rsidRPr="00000000">
        <w:rPr>
          <w:rtl w:val="0"/>
        </w:rPr>
      </w:r>
    </w:p>
    <w:p w:rsidR="00000000" w:rsidDel="00000000" w:rsidP="00000000" w:rsidRDefault="00000000" w:rsidRPr="00000000" w14:paraId="0000006B">
      <w:pPr>
        <w:numPr>
          <w:ilvl w:val="2"/>
          <w:numId w:val="1"/>
        </w:numPr>
        <w:ind w:left="2160" w:hanging="360"/>
        <w:rPr>
          <w:u w:val="none"/>
        </w:rPr>
      </w:pPr>
      <w:r w:rsidDel="00000000" w:rsidR="00000000" w:rsidRPr="00000000">
        <w:rPr>
          <w:rtl w:val="0"/>
        </w:rPr>
        <w:t xml:space="preserve">Impeding the movement of the ball by trapping it under or on top of the robot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479013</wp:posOffset>
            </wp:positionV>
            <wp:extent cx="1716808" cy="2281238"/>
            <wp:effectExtent b="50800" l="50800" r="50800" t="50800"/>
            <wp:wrapSquare wrapText="bothSides" distB="114300" distT="114300" distL="114300" distR="114300"/>
            <wp:docPr id="55"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rot="5400000">
                      <a:off x="0" y="0"/>
                      <a:ext cx="1716808" cy="2281238"/>
                    </a:xfrm>
                    <a:prstGeom prst="rect"/>
                    <a:ln w="50800">
                      <a:solidFill>
                        <a:srgbClr val="9FC5E8"/>
                      </a:solidFill>
                      <a:prstDash val="solid"/>
                    </a:ln>
                  </pic:spPr>
                </pic:pic>
              </a:graphicData>
            </a:graphic>
          </wp:anchor>
        </w:drawing>
      </w:r>
    </w:p>
    <w:p w:rsidR="00000000" w:rsidDel="00000000" w:rsidP="00000000" w:rsidRDefault="00000000" w:rsidRPr="00000000" w14:paraId="0000006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5200650</wp:posOffset>
            </wp:positionH>
            <wp:positionV relativeFrom="paragraph">
              <wp:posOffset>204839</wp:posOffset>
            </wp:positionV>
            <wp:extent cx="392103" cy="447329"/>
            <wp:effectExtent b="0" l="0" r="0" t="0"/>
            <wp:wrapNone/>
            <wp:docPr id="6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92103" cy="4473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125825</wp:posOffset>
            </wp:positionV>
            <wp:extent cx="1683672" cy="2244897"/>
            <wp:effectExtent b="50800" l="50800" r="50800" t="50800"/>
            <wp:wrapSquare wrapText="bothSides" distB="114300" distT="114300" distL="114300" distR="114300"/>
            <wp:docPr id="66"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rot="5400000">
                      <a:off x="0" y="0"/>
                      <a:ext cx="1683672" cy="2244897"/>
                    </a:xfrm>
                    <a:prstGeom prst="rect"/>
                    <a:ln w="50800">
                      <a:solidFill>
                        <a:srgbClr val="9FC5E8"/>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290564</wp:posOffset>
            </wp:positionV>
            <wp:extent cx="392103" cy="447329"/>
            <wp:effectExtent b="0" l="0" r="0" t="0"/>
            <wp:wrapNone/>
            <wp:docPr id="6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92103" cy="447329"/>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2"/>
          <w:numId w:val="1"/>
        </w:numPr>
        <w:ind w:left="2160" w:hanging="360"/>
        <w:rPr>
          <w:u w:val="none"/>
        </w:rPr>
      </w:pPr>
      <w:r w:rsidDel="00000000" w:rsidR="00000000" w:rsidRPr="00000000">
        <w:rPr>
          <w:rtl w:val="0"/>
        </w:rPr>
        <w:t xml:space="preserve">Enter the goal for more than 5 seconds (see B.e) </w:t>
      </w:r>
      <w:r w:rsidDel="00000000" w:rsidR="00000000" w:rsidRPr="00000000">
        <w:rPr>
          <w:rtl w:val="0"/>
        </w:rPr>
      </w:r>
    </w:p>
    <w:p w:rsidR="00000000" w:rsidDel="00000000" w:rsidP="00000000" w:rsidRDefault="00000000" w:rsidRPr="00000000" w14:paraId="00000078">
      <w:pPr>
        <w:numPr>
          <w:ilvl w:val="2"/>
          <w:numId w:val="1"/>
        </w:numPr>
        <w:ind w:left="2160" w:hanging="360"/>
        <w:rPr>
          <w:u w:val="none"/>
        </w:rPr>
      </w:pPr>
      <w:r w:rsidDel="00000000" w:rsidR="00000000" w:rsidRPr="00000000">
        <w:rPr>
          <w:rtl w:val="0"/>
        </w:rPr>
        <w:t xml:space="preserve">Excessively damage another robot, the field, goals, etc</w:t>
      </w:r>
      <w:r w:rsidDel="00000000" w:rsidR="00000000" w:rsidRPr="00000000">
        <w:rPr>
          <w:rtl w:val="0"/>
        </w:rPr>
      </w:r>
    </w:p>
    <w:p w:rsidR="00000000" w:rsidDel="00000000" w:rsidP="00000000" w:rsidRDefault="00000000" w:rsidRPr="00000000" w14:paraId="00000079">
      <w:pPr>
        <w:numPr>
          <w:ilvl w:val="2"/>
          <w:numId w:val="1"/>
        </w:numPr>
        <w:ind w:left="2160" w:hanging="360"/>
        <w:rPr>
          <w:u w:val="none"/>
        </w:rPr>
      </w:pPr>
      <w:r w:rsidDel="00000000" w:rsidR="00000000" w:rsidRPr="00000000">
        <w:rPr>
          <w:rtl w:val="0"/>
        </w:rPr>
        <w:t xml:space="preserve">Break the USEF code of conduct</w:t>
      </w:r>
      <w:r w:rsidDel="00000000" w:rsidR="00000000" w:rsidRPr="00000000">
        <w:rPr>
          <w:rtl w:val="0"/>
        </w:rPr>
      </w:r>
    </w:p>
    <w:p w:rsidR="00000000" w:rsidDel="00000000" w:rsidP="00000000" w:rsidRDefault="00000000" w:rsidRPr="00000000" w14:paraId="0000007A">
      <w:pPr>
        <w:numPr>
          <w:ilvl w:val="1"/>
          <w:numId w:val="1"/>
        </w:numPr>
        <w:ind w:left="1440" w:hanging="360"/>
        <w:rPr>
          <w:u w:val="none"/>
        </w:rPr>
      </w:pPr>
      <w:r w:rsidDel="00000000" w:rsidR="00000000" w:rsidRPr="00000000">
        <w:rPr>
          <w:rtl w:val="0"/>
        </w:rPr>
        <w:t xml:space="preserve">If a team received three (3) penalty tokens by the conclusion of the match,their team will be disqualified from the rest of the match with a score of 0</w:t>
      </w:r>
      <w:r w:rsidDel="00000000" w:rsidR="00000000" w:rsidRPr="00000000">
        <w:rPr>
          <w:rtl w:val="0"/>
        </w:rPr>
      </w:r>
    </w:p>
    <w:p w:rsidR="00000000" w:rsidDel="00000000" w:rsidP="00000000" w:rsidRDefault="00000000" w:rsidRPr="00000000" w14:paraId="0000007B">
      <w:pPr>
        <w:numPr>
          <w:ilvl w:val="1"/>
          <w:numId w:val="1"/>
        </w:numPr>
        <w:ind w:left="1440" w:hanging="360"/>
        <w:rPr>
          <w:u w:val="none"/>
        </w:rPr>
      </w:pPr>
      <w:r w:rsidDel="00000000" w:rsidR="00000000" w:rsidRPr="00000000">
        <w:rPr>
          <w:rtl w:val="0"/>
        </w:rPr>
        <w:t xml:space="preserve">If a robot is disqualified two times throughout the elimination matches of the event, they will be disqualified from the rest of the event</w:t>
      </w:r>
      <w:r w:rsidDel="00000000" w:rsidR="00000000" w:rsidRPr="00000000">
        <w:rPr>
          <w:rtl w:val="0"/>
        </w:rPr>
      </w:r>
    </w:p>
    <w:p w:rsidR="00000000" w:rsidDel="00000000" w:rsidP="00000000" w:rsidRDefault="00000000" w:rsidRPr="00000000" w14:paraId="0000007C">
      <w:pPr>
        <w:ind w:left="1440" w:firstLine="0"/>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udiowide">
    <w:embedRegular w:fontKey="{00000000-0000-0000-0000-000000000000}" r:id="rId1" w:subsetted="0"/>
  </w:font>
  <w:font w:name="Lexend ExtraBold">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b w:val="1"/>
        <w:i w:val="1"/>
      </w:rPr>
      <w:drawing>
        <wp:inline distB="114300" distT="114300" distL="114300" distR="114300">
          <wp:extent cx="854785" cy="279286"/>
          <wp:effectExtent b="0" l="0" r="0" t="0"/>
          <wp:docPr id="5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854785" cy="279286"/>
                  </a:xfrm>
                  <a:prstGeom prst="rect"/>
                  <a:ln/>
                </pic:spPr>
              </pic:pic>
            </a:graphicData>
          </a:graphic>
        </wp:inline>
      </w:drawing>
    </w:r>
    <w:r w:rsidDel="00000000" w:rsidR="00000000" w:rsidRPr="00000000">
      <w:rPr>
        <w:b w:val="1"/>
        <w:i w:val="1"/>
        <w:rtl w:val="0"/>
      </w:rPr>
      <w:t xml:space="preserve">                                                           Challenge Yourself Invent the Future | p.</w:t>
    </w:r>
    <w:r w:rsidDel="00000000" w:rsidR="00000000" w:rsidRPr="00000000">
      <w:rPr>
        <w:b w:val="1"/>
        <w:i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Style w:val="Title"/>
      <w:jc w:val="center"/>
      <w:rPr/>
    </w:pPr>
    <w:bookmarkStart w:colFirst="0" w:colLast="0" w:name="_heading=h.eu1hvip65g7w" w:id="14"/>
    <w:bookmarkEnd w:id="14"/>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rPr>
        <w:b w:val="1"/>
        <w:sz w:val="28"/>
        <w:szCs w:val="28"/>
      </w:rPr>
    </w:pPr>
    <w:r w:rsidDel="00000000" w:rsidR="00000000" w:rsidRPr="00000000">
      <w:rPr/>
      <w:drawing>
        <wp:inline distB="114300" distT="114300" distL="114300" distR="114300">
          <wp:extent cx="1119188" cy="247093"/>
          <wp:effectExtent b="0" l="0" r="0" t="0"/>
          <wp:docPr id="5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19188" cy="247093"/>
                  </a:xfrm>
                  <a:prstGeom prst="rect"/>
                  <a:ln/>
                </pic:spPr>
              </pic:pic>
            </a:graphicData>
          </a:graphic>
        </wp:inline>
      </w:drawing>
    </w:r>
    <w:r w:rsidDel="00000000" w:rsidR="00000000" w:rsidRPr="00000000">
      <w:rPr>
        <w:rtl w:val="0"/>
      </w:rPr>
      <w:t xml:space="preserve">                                                                                   </w:t>
    </w:r>
    <w:r w:rsidDel="00000000" w:rsidR="00000000" w:rsidRPr="00000000">
      <w:rPr>
        <w:b w:val="1"/>
        <w:sz w:val="28"/>
        <w:szCs w:val="28"/>
        <w:rtl w:val="0"/>
      </w:rPr>
      <w:t xml:space="preserve">6-10 SoccerBots </w:t>
    </w:r>
  </w:p>
  <w:p w:rsidR="00000000" w:rsidDel="00000000" w:rsidP="00000000" w:rsidRDefault="00000000" w:rsidRPr="00000000" w14:paraId="00000083">
    <w:pPr>
      <w:rPr>
        <w:sz w:val="28"/>
        <w:szCs w:val="2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10.jpg"/><Relationship Id="rId21" Type="http://schemas.openxmlformats.org/officeDocument/2006/relationships/image" Target="media/image9.jp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4.png"/><Relationship Id="rId11" Type="http://schemas.openxmlformats.org/officeDocument/2006/relationships/image" Target="media/image15.png"/><Relationship Id="rId10" Type="http://schemas.openxmlformats.org/officeDocument/2006/relationships/image" Target="media/image5.png"/><Relationship Id="rId13" Type="http://schemas.openxmlformats.org/officeDocument/2006/relationships/image" Target="media/image13.jpg"/><Relationship Id="rId12"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11.jpg"/><Relationship Id="rId17" Type="http://schemas.openxmlformats.org/officeDocument/2006/relationships/image" Target="media/image6.jpg"/><Relationship Id="rId16" Type="http://schemas.openxmlformats.org/officeDocument/2006/relationships/image" Target="media/image1.jpg"/><Relationship Id="rId19" Type="http://schemas.openxmlformats.org/officeDocument/2006/relationships/hyperlink" Target="https://www.amazon.com/Transparent-Reusable-Waterproof-Adhesive-Cleanable/dp/B09FTDMVZN" TargetMode="External"/><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Audiowide-regular.ttf"/><Relationship Id="rId2" Type="http://schemas.openxmlformats.org/officeDocument/2006/relationships/font" Target="fonts/LexendExtraBold-bol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kxrsRAboiW3atDDnObnSndx8Cg==">CgMxLjAaDQoBMBIICgYIBTICCAEyDmguNGFmaWxncTdldHBuMg5oLjUwcDIzdTdrZmRrazIOaC5xZTZ6eWM0dHFsaWcyDmgubTd6Yzdlam9qdGU4Mg5oLnRwczJwZnh3NXhrYjIOaC5mcTJpbzFxN2F6ZzQyDmguOHBhejgxNHM1cnRxMg5oLm1oNHd2OXRnaG8yMzIOaC4xZG5tZ3Ixajg4am8yDmgubHB3bjB1dDk2ajkzMghoLnR5amN3dDIOaC5vbmQ2dmk4YzdzNG4yDmguOGc3MnVxZ2V2dzU5Mg5oLmNjbHMzbjM5ZXBldDIOaC5ldTFodmlwNjVnN3c4AHIhMV9kdHZKVVhqTEdxbGZuRlRXQm1sOVF4Q19EV0F0b0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